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77" w:rsidRDefault="002E2D77" w:rsidP="00D43BFE">
      <w:pPr>
        <w:jc w:val="center"/>
        <w:rPr>
          <w:b/>
          <w:caps/>
          <w:sz w:val="28"/>
          <w:szCs w:val="28"/>
          <w:lang w:val="es-ES"/>
        </w:rPr>
      </w:pPr>
    </w:p>
    <w:p w:rsidR="00D43BFE" w:rsidRPr="00D43BFE" w:rsidRDefault="006838C2" w:rsidP="00D43BFE">
      <w:pPr>
        <w:jc w:val="center"/>
        <w:rPr>
          <w:b/>
          <w:caps/>
          <w:sz w:val="28"/>
          <w:szCs w:val="28"/>
          <w:lang w:val="es-ES"/>
        </w:rPr>
      </w:pPr>
      <w:r w:rsidRPr="00D43BFE">
        <w:rPr>
          <w:b/>
          <w:caps/>
          <w:sz w:val="28"/>
          <w:szCs w:val="28"/>
          <w:lang w:val="es-ES"/>
        </w:rPr>
        <w:t xml:space="preserve">Implicaciones </w:t>
      </w:r>
      <w:r w:rsidR="00062617" w:rsidRPr="00D43BFE">
        <w:rPr>
          <w:b/>
          <w:caps/>
          <w:sz w:val="28"/>
          <w:szCs w:val="28"/>
          <w:lang w:val="es-ES"/>
        </w:rPr>
        <w:t>De La Espiritualidad</w:t>
      </w:r>
    </w:p>
    <w:p w:rsidR="00062617" w:rsidRPr="00D43BFE" w:rsidRDefault="00062617" w:rsidP="00D43BFE">
      <w:pPr>
        <w:jc w:val="center"/>
        <w:rPr>
          <w:b/>
          <w:caps/>
          <w:sz w:val="28"/>
          <w:szCs w:val="28"/>
          <w:lang w:val="es-ES"/>
        </w:rPr>
      </w:pPr>
      <w:r w:rsidRPr="00D43BFE">
        <w:rPr>
          <w:b/>
          <w:caps/>
          <w:sz w:val="28"/>
          <w:szCs w:val="28"/>
          <w:lang w:val="es-ES"/>
        </w:rPr>
        <w:t xml:space="preserve">En </w:t>
      </w:r>
      <w:r w:rsidR="007C756B">
        <w:rPr>
          <w:b/>
          <w:caps/>
          <w:sz w:val="28"/>
          <w:szCs w:val="28"/>
          <w:lang w:val="es-ES"/>
        </w:rPr>
        <w:t xml:space="preserve">LA </w:t>
      </w:r>
      <w:r w:rsidR="006838C2" w:rsidRPr="00D43BFE">
        <w:rPr>
          <w:b/>
          <w:caps/>
          <w:sz w:val="28"/>
          <w:szCs w:val="28"/>
          <w:lang w:val="es-ES"/>
        </w:rPr>
        <w:t>Administración De Empresas</w:t>
      </w:r>
    </w:p>
    <w:p w:rsidR="00EE3AB9" w:rsidRPr="00D43BFE" w:rsidRDefault="00EE3AB9" w:rsidP="00D43BFE">
      <w:pPr>
        <w:jc w:val="center"/>
        <w:rPr>
          <w:lang w:val="es-ES"/>
        </w:rPr>
      </w:pPr>
    </w:p>
    <w:p w:rsidR="00D43BFE" w:rsidRDefault="00D43BFE" w:rsidP="00D43BFE">
      <w:pPr>
        <w:jc w:val="center"/>
        <w:rPr>
          <w:lang w:val="es-ES"/>
        </w:rPr>
      </w:pPr>
      <w:r>
        <w:rPr>
          <w:lang w:val="es-ES"/>
        </w:rPr>
        <w:t>Por</w:t>
      </w:r>
    </w:p>
    <w:p w:rsidR="00D43BFE" w:rsidRDefault="00D43BFE" w:rsidP="00D43BFE">
      <w:pPr>
        <w:jc w:val="center"/>
        <w:rPr>
          <w:lang w:val="es-ES"/>
        </w:rPr>
      </w:pPr>
    </w:p>
    <w:p w:rsidR="00EE3AB9" w:rsidRPr="00207F69" w:rsidRDefault="00D43BFE" w:rsidP="00D43BFE">
      <w:pPr>
        <w:jc w:val="center"/>
        <w:rPr>
          <w:b/>
          <w:lang w:val="es-ES"/>
        </w:rPr>
      </w:pPr>
      <w:r>
        <w:rPr>
          <w:lang w:val="es-ES"/>
        </w:rPr>
        <w:t>Elizabeth Robles</w:t>
      </w:r>
    </w:p>
    <w:p w:rsidR="00EE3AB9" w:rsidRPr="00207F69" w:rsidRDefault="00EE3AB9" w:rsidP="00D43BFE">
      <w:pPr>
        <w:jc w:val="center"/>
        <w:rPr>
          <w:lang w:val="es-ES"/>
        </w:rPr>
      </w:pPr>
      <w:r w:rsidRPr="00207F69">
        <w:rPr>
          <w:lang w:val="es-ES"/>
        </w:rPr>
        <w:t>Catedrática Asociada</w:t>
      </w:r>
    </w:p>
    <w:p w:rsidR="008F1ED5" w:rsidRDefault="00EE3AB9" w:rsidP="00D43BFE">
      <w:pPr>
        <w:jc w:val="center"/>
        <w:rPr>
          <w:lang w:val="es-ES"/>
        </w:rPr>
      </w:pPr>
      <w:r w:rsidRPr="00207F69">
        <w:rPr>
          <w:lang w:val="es-ES"/>
        </w:rPr>
        <w:t>Departamento de Gerencia</w:t>
      </w:r>
    </w:p>
    <w:p w:rsidR="00D43BFE" w:rsidRPr="00207F69" w:rsidRDefault="00D43BFE" w:rsidP="00D43BFE">
      <w:pPr>
        <w:jc w:val="center"/>
        <w:rPr>
          <w:b/>
          <w:lang w:val="es-ES"/>
        </w:rPr>
      </w:pPr>
      <w:r>
        <w:rPr>
          <w:lang w:val="es-ES"/>
        </w:rPr>
        <w:t>Recinto de Río Piedras</w:t>
      </w:r>
    </w:p>
    <w:p w:rsidR="00C33B2C" w:rsidRPr="00207F69" w:rsidRDefault="00EE3AB9" w:rsidP="00D43BFE">
      <w:pPr>
        <w:jc w:val="center"/>
        <w:rPr>
          <w:lang w:val="es-ES"/>
        </w:rPr>
      </w:pPr>
      <w:r w:rsidRPr="00207F69">
        <w:rPr>
          <w:lang w:val="es-ES"/>
        </w:rPr>
        <w:t>Universidad de Puerto Rico</w:t>
      </w:r>
    </w:p>
    <w:p w:rsidR="00EA1D45" w:rsidRPr="002E2D77" w:rsidRDefault="00EA1D45" w:rsidP="00D43BFE">
      <w:pPr>
        <w:rPr>
          <w:lang w:val="es-ES_tradnl"/>
        </w:rPr>
      </w:pPr>
    </w:p>
    <w:p w:rsidR="00062617" w:rsidRPr="00207F69" w:rsidRDefault="00062617" w:rsidP="00D43BFE">
      <w:pPr>
        <w:rPr>
          <w:lang w:val="es-ES"/>
        </w:rPr>
      </w:pPr>
      <w:r w:rsidRPr="00D43BFE">
        <w:rPr>
          <w:b/>
          <w:lang w:val="es-ES"/>
        </w:rPr>
        <w:t>Resume</w:t>
      </w:r>
      <w:r w:rsidRPr="00207F69">
        <w:rPr>
          <w:lang w:val="es-ES"/>
        </w:rPr>
        <w:t>n</w:t>
      </w:r>
    </w:p>
    <w:p w:rsidR="00062617" w:rsidRPr="00207F69" w:rsidRDefault="00062617" w:rsidP="00062617">
      <w:pPr>
        <w:ind w:firstLine="720"/>
        <w:rPr>
          <w:szCs w:val="24"/>
          <w:lang w:val="es-PR"/>
        </w:rPr>
      </w:pPr>
      <w:r w:rsidRPr="00207F69">
        <w:rPr>
          <w:szCs w:val="24"/>
          <w:lang w:val="es-PR"/>
        </w:rPr>
        <w:t xml:space="preserve">Existen estudios que revelan que lo que los empleados desean más en sus trabajos es un sentimiento de amor y de cuidado y alguna conexión entre su trabajo y </w:t>
      </w:r>
      <w:r w:rsidR="00D43BFE">
        <w:rPr>
          <w:szCs w:val="24"/>
          <w:lang w:val="es-PR"/>
        </w:rPr>
        <w:t xml:space="preserve">su propósito mayor en la vida. </w:t>
      </w:r>
      <w:r w:rsidR="00C81CF7" w:rsidRPr="00207F69">
        <w:rPr>
          <w:szCs w:val="24"/>
          <w:lang w:val="es-PR"/>
        </w:rPr>
        <w:t>Según</w:t>
      </w:r>
      <w:r w:rsidRPr="00207F69">
        <w:rPr>
          <w:szCs w:val="24"/>
          <w:lang w:val="es-PR"/>
        </w:rPr>
        <w:t xml:space="preserve"> los individuos se preguntan el significado de la vida y abrazan el desarrollo de sus “yo” internos, así las corporaciones y o</w:t>
      </w:r>
      <w:r w:rsidR="00C81CF7" w:rsidRPr="00207F69">
        <w:rPr>
          <w:szCs w:val="24"/>
          <w:lang w:val="es-PR"/>
        </w:rPr>
        <w:t xml:space="preserve">rganizaciones también lo hacen.  </w:t>
      </w:r>
      <w:r w:rsidRPr="00207F69">
        <w:rPr>
          <w:szCs w:val="24"/>
          <w:lang w:val="es-PR"/>
        </w:rPr>
        <w:t xml:space="preserve">Éstas perciben que sus empleados están disfrutando colectivamente de una moral alta en el trabajo; individualmente se ven más felices; encuentran mayor motivación y recompensa personal en su trabajo; y son más efectivos y productivos. </w:t>
      </w:r>
    </w:p>
    <w:p w:rsidR="00062617" w:rsidRPr="00207F69" w:rsidRDefault="00062617" w:rsidP="00062617">
      <w:pPr>
        <w:ind w:firstLine="720"/>
        <w:rPr>
          <w:szCs w:val="24"/>
          <w:lang w:val="es-PR"/>
        </w:rPr>
      </w:pPr>
      <w:r w:rsidRPr="00207F69">
        <w:rPr>
          <w:szCs w:val="24"/>
          <w:lang w:val="es-PR"/>
        </w:rPr>
        <w:t>E</w:t>
      </w:r>
      <w:r w:rsidR="00C81CF7" w:rsidRPr="00207F69">
        <w:rPr>
          <w:szCs w:val="24"/>
          <w:lang w:val="es-PR"/>
        </w:rPr>
        <w:t>l propósito de este estudio es</w:t>
      </w:r>
      <w:r w:rsidRPr="00207F69">
        <w:rPr>
          <w:szCs w:val="24"/>
          <w:lang w:val="es-PR"/>
        </w:rPr>
        <w:t xml:space="preserve"> investigar cómo los empresarios y altos ejecutivos definen el rol de la espiritualidad en la administración de empresas, cómo la aplican</w:t>
      </w:r>
      <w:r w:rsidR="000057BD" w:rsidRPr="00207F69">
        <w:rPr>
          <w:szCs w:val="24"/>
          <w:lang w:val="es-PR"/>
        </w:rPr>
        <w:t xml:space="preserve"> en su cotidianidad en su trabajo y</w:t>
      </w:r>
      <w:r w:rsidRPr="00207F69">
        <w:rPr>
          <w:szCs w:val="24"/>
          <w:lang w:val="es-PR"/>
        </w:rPr>
        <w:t xml:space="preserve"> cuáles son los factores que le dan sign</w:t>
      </w:r>
      <w:r w:rsidR="000057BD" w:rsidRPr="00207F69">
        <w:rPr>
          <w:szCs w:val="24"/>
          <w:lang w:val="es-PR"/>
        </w:rPr>
        <w:t>ificado y propósito al mismo</w:t>
      </w:r>
      <w:r w:rsidRPr="00207F69">
        <w:rPr>
          <w:szCs w:val="24"/>
          <w:lang w:val="es-PR"/>
        </w:rPr>
        <w:t xml:space="preserve">.  Además, es la intención de abrir camino a futuras investigaciones respecto al tema y a su aplicación en Puerto Rico. </w:t>
      </w:r>
    </w:p>
    <w:p w:rsidR="00820BF4" w:rsidRPr="00D43BFE" w:rsidRDefault="006838C2" w:rsidP="00D43BFE">
      <w:pPr>
        <w:ind w:firstLine="720"/>
        <w:rPr>
          <w:szCs w:val="24"/>
          <w:lang w:val="es-PR"/>
        </w:rPr>
      </w:pPr>
      <w:r w:rsidRPr="00207F69">
        <w:rPr>
          <w:szCs w:val="24"/>
          <w:lang w:val="es-PR"/>
        </w:rPr>
        <w:t>A través de la Cámara de Comercio de Puerto Rico se contactaron c</w:t>
      </w:r>
      <w:r w:rsidR="00C81CF7" w:rsidRPr="00207F69">
        <w:rPr>
          <w:szCs w:val="24"/>
          <w:lang w:val="es-PR"/>
        </w:rPr>
        <w:t>incuenta y dos</w:t>
      </w:r>
      <w:r w:rsidR="00062617" w:rsidRPr="00207F69">
        <w:rPr>
          <w:szCs w:val="24"/>
          <w:lang w:val="es-PR"/>
        </w:rPr>
        <w:t xml:space="preserve"> empresarios de organizaciones con </w:t>
      </w:r>
      <w:r w:rsidR="000057BD" w:rsidRPr="00207F69">
        <w:rPr>
          <w:szCs w:val="24"/>
          <w:lang w:val="es-PR"/>
        </w:rPr>
        <w:t xml:space="preserve">y sin </w:t>
      </w:r>
      <w:r w:rsidR="00062617" w:rsidRPr="00207F69">
        <w:rPr>
          <w:szCs w:val="24"/>
          <w:lang w:val="es-PR"/>
        </w:rPr>
        <w:t>fines de lucro</w:t>
      </w:r>
      <w:r w:rsidRPr="00207F69">
        <w:rPr>
          <w:szCs w:val="24"/>
          <w:lang w:val="es-PR"/>
        </w:rPr>
        <w:t>.</w:t>
      </w:r>
      <w:r w:rsidR="00062617" w:rsidRPr="00207F69">
        <w:rPr>
          <w:szCs w:val="24"/>
          <w:lang w:val="es-PR"/>
        </w:rPr>
        <w:t xml:space="preserve"> </w:t>
      </w:r>
      <w:r w:rsidRPr="00207F69">
        <w:rPr>
          <w:szCs w:val="24"/>
          <w:lang w:val="es-PR"/>
        </w:rPr>
        <w:t xml:space="preserve"> </w:t>
      </w:r>
      <w:r w:rsidR="004A10BE" w:rsidRPr="00207F69">
        <w:rPr>
          <w:szCs w:val="24"/>
          <w:lang w:val="es-PR"/>
        </w:rPr>
        <w:t>E</w:t>
      </w:r>
      <w:r w:rsidR="00062617" w:rsidRPr="00207F69">
        <w:rPr>
          <w:szCs w:val="24"/>
          <w:lang w:val="es-PR"/>
        </w:rPr>
        <w:t xml:space="preserve">l concepto de espiritualidad como lo definen </w:t>
      </w:r>
      <w:proofErr w:type="spellStart"/>
      <w:r w:rsidR="00062617" w:rsidRPr="00207F69">
        <w:rPr>
          <w:szCs w:val="24"/>
          <w:lang w:val="es-PR"/>
        </w:rPr>
        <w:t>Mitroff</w:t>
      </w:r>
      <w:proofErr w:type="spellEnd"/>
      <w:r w:rsidR="00062617" w:rsidRPr="00207F69">
        <w:rPr>
          <w:szCs w:val="24"/>
          <w:lang w:val="es-PR"/>
        </w:rPr>
        <w:t xml:space="preserve"> y Denton (1999)</w:t>
      </w:r>
      <w:r w:rsidR="006023D6">
        <w:rPr>
          <w:szCs w:val="24"/>
          <w:lang w:val="es-PR"/>
        </w:rPr>
        <w:t>,</w:t>
      </w:r>
      <w:r w:rsidR="00C81CF7" w:rsidRPr="00207F69">
        <w:rPr>
          <w:szCs w:val="24"/>
          <w:lang w:val="es-PR"/>
        </w:rPr>
        <w:t xml:space="preserve"> sirvió de marco teórico </w:t>
      </w:r>
      <w:r w:rsidR="004A10BE" w:rsidRPr="00207F69">
        <w:rPr>
          <w:szCs w:val="24"/>
          <w:lang w:val="es-PR"/>
        </w:rPr>
        <w:t>para la investigación</w:t>
      </w:r>
      <w:r w:rsidRPr="00207F69">
        <w:rPr>
          <w:szCs w:val="24"/>
          <w:lang w:val="es-PR"/>
        </w:rPr>
        <w:t>.  La espiritualidad se puede ver como una herramienta gerencial de motivación para el líder del siglo XXI.  Ésta ayuda a una mejor atmósfera en el lugar de trabajo.  Es una visión de vida positiva, opti</w:t>
      </w:r>
      <w:r w:rsidR="00533609" w:rsidRPr="00207F69">
        <w:rPr>
          <w:szCs w:val="24"/>
          <w:lang w:val="es-PR"/>
        </w:rPr>
        <w:t xml:space="preserve">mista y mejora la autoestima.  </w:t>
      </w:r>
      <w:r w:rsidR="000057BD" w:rsidRPr="00207F69">
        <w:rPr>
          <w:szCs w:val="24"/>
          <w:lang w:val="es-PR"/>
        </w:rPr>
        <w:t>Los empresarios que apoya</w:t>
      </w:r>
      <w:r w:rsidRPr="00207F69">
        <w:rPr>
          <w:szCs w:val="24"/>
          <w:lang w:val="es-PR"/>
        </w:rPr>
        <w:t>n la espiritualidad en la gestión de empresas creen</w:t>
      </w:r>
      <w:r w:rsidR="00872EAD" w:rsidRPr="00207F69">
        <w:rPr>
          <w:szCs w:val="24"/>
          <w:lang w:val="es-PR"/>
        </w:rPr>
        <w:t xml:space="preserve"> firmemente que ésta puede ayudar a</w:t>
      </w:r>
      <w:r w:rsidRPr="00207F69">
        <w:rPr>
          <w:szCs w:val="24"/>
          <w:lang w:val="es-PR"/>
        </w:rPr>
        <w:t xml:space="preserve"> que los empleados </w:t>
      </w:r>
      <w:r w:rsidR="00872EAD" w:rsidRPr="00207F69">
        <w:rPr>
          <w:szCs w:val="24"/>
          <w:lang w:val="es-PR"/>
        </w:rPr>
        <w:t xml:space="preserve">sean más productivos, participen más en </w:t>
      </w:r>
      <w:r w:rsidRPr="00207F69">
        <w:rPr>
          <w:szCs w:val="24"/>
          <w:lang w:val="es-PR"/>
        </w:rPr>
        <w:t>la toma de decisiones y que le</w:t>
      </w:r>
      <w:r w:rsidR="00872EAD" w:rsidRPr="00207F69">
        <w:rPr>
          <w:szCs w:val="24"/>
          <w:lang w:val="es-PR"/>
        </w:rPr>
        <w:t>s</w:t>
      </w:r>
      <w:r w:rsidRPr="00207F69">
        <w:rPr>
          <w:szCs w:val="24"/>
          <w:lang w:val="es-PR"/>
        </w:rPr>
        <w:t xml:space="preserve"> da sentido, significado y propósito a su trabajo y a su vida</w:t>
      </w:r>
      <w:r w:rsidR="00D43BFE">
        <w:rPr>
          <w:szCs w:val="24"/>
          <w:lang w:val="es-PR"/>
        </w:rPr>
        <w:t>.</w:t>
      </w:r>
      <w:r w:rsidR="00D43BFE">
        <w:rPr>
          <w:rStyle w:val="FootnoteReference"/>
          <w:lang w:val="es-ES"/>
        </w:rPr>
        <w:footnoteReference w:id="1"/>
      </w:r>
    </w:p>
    <w:p w:rsidR="00062617" w:rsidRPr="00207F69" w:rsidRDefault="00062617" w:rsidP="00A66018">
      <w:pPr>
        <w:pStyle w:val="Heading1"/>
        <w:spacing w:line="360" w:lineRule="auto"/>
        <w:jc w:val="center"/>
        <w:rPr>
          <w:szCs w:val="24"/>
          <w:lang w:val="es-ES"/>
        </w:rPr>
      </w:pPr>
      <w:r w:rsidRPr="00207F69">
        <w:rPr>
          <w:b w:val="0"/>
          <w:szCs w:val="24"/>
          <w:lang w:val="es-ES"/>
        </w:rPr>
        <w:br w:type="page"/>
      </w:r>
    </w:p>
    <w:p w:rsidR="00AB2A8F" w:rsidRPr="00207F69" w:rsidRDefault="00593A5A" w:rsidP="00A66018">
      <w:pPr>
        <w:spacing w:line="360" w:lineRule="auto"/>
        <w:rPr>
          <w:b/>
          <w:szCs w:val="24"/>
          <w:lang w:val="es-PR"/>
        </w:rPr>
      </w:pPr>
      <w:r w:rsidRPr="00207F69">
        <w:rPr>
          <w:b/>
          <w:szCs w:val="24"/>
          <w:lang w:val="es-PR"/>
        </w:rPr>
        <w:lastRenderedPageBreak/>
        <w:t>Introducción</w:t>
      </w:r>
    </w:p>
    <w:p w:rsidR="00593A5A" w:rsidRPr="00207F69" w:rsidRDefault="00593A5A" w:rsidP="00A66018">
      <w:pPr>
        <w:spacing w:line="360" w:lineRule="auto"/>
        <w:ind w:firstLine="720"/>
        <w:rPr>
          <w:szCs w:val="24"/>
          <w:lang w:val="es-PR"/>
        </w:rPr>
      </w:pPr>
      <w:r w:rsidRPr="00207F69">
        <w:rPr>
          <w:szCs w:val="24"/>
          <w:lang w:val="es-PR"/>
        </w:rPr>
        <w:t xml:space="preserve"> </w:t>
      </w:r>
      <w:r w:rsidR="000057BD" w:rsidRPr="00207F69">
        <w:rPr>
          <w:szCs w:val="24"/>
          <w:lang w:val="es-PR"/>
        </w:rPr>
        <w:t>En los pasados diez años se ha estado discutiendo la importancia del concepto de la espiritualidad con relación a la gerencia de recursos humanos.  Para mantener a los empleados satisfechos ya no basta con que reciban premios, reconocimientos, que el gerente reconozca su buen desempeño y que le aumente el sueldo.  Tal parece que las personas buscan algo más: que su trabajo tenga significado para ellos, que les dé satisfacción y propósito en la vida (</w:t>
      </w:r>
      <w:proofErr w:type="spellStart"/>
      <w:r w:rsidR="000057BD" w:rsidRPr="00207F69">
        <w:rPr>
          <w:szCs w:val="24"/>
          <w:lang w:val="es-PR"/>
        </w:rPr>
        <w:t>Mitroff</w:t>
      </w:r>
      <w:proofErr w:type="spellEnd"/>
      <w:r w:rsidR="000057BD" w:rsidRPr="00207F69">
        <w:rPr>
          <w:szCs w:val="24"/>
          <w:lang w:val="es-PR"/>
        </w:rPr>
        <w:t>, 2003).  Las personas no sólo están hambrientas de expresar su alma sino de desarrollar su ser interior.  Se cree que las personas que están desarrolladas altamente en la espiritualidad logran mejores resultados en su vida personal y profesional.  En este sentido la espiritualidad puede verse como una ventaja competitiva fundamental</w:t>
      </w:r>
      <w:r w:rsidR="00CB0EA4" w:rsidRPr="00207F69">
        <w:rPr>
          <w:szCs w:val="24"/>
          <w:lang w:val="es-PR"/>
        </w:rPr>
        <w:t xml:space="preserve"> (</w:t>
      </w:r>
      <w:r w:rsidR="00CB0EA4" w:rsidRPr="00207F69">
        <w:rPr>
          <w:szCs w:val="24"/>
          <w:lang w:val="es-ES"/>
        </w:rPr>
        <w:t>Grossman, 2008, Marques, 2010, 2008, 2005ª, 2005b</w:t>
      </w:r>
      <w:r w:rsidR="00CB0EA4" w:rsidRPr="00207F69">
        <w:rPr>
          <w:szCs w:val="24"/>
          <w:lang w:val="es-PR"/>
        </w:rPr>
        <w:t>)</w:t>
      </w:r>
      <w:r w:rsidR="000057BD" w:rsidRPr="00207F69">
        <w:rPr>
          <w:szCs w:val="24"/>
          <w:lang w:val="es-PR"/>
        </w:rPr>
        <w:t xml:space="preserve">.  </w:t>
      </w:r>
    </w:p>
    <w:p w:rsidR="00593A5A" w:rsidRPr="00207F69" w:rsidRDefault="00593A5A" w:rsidP="00666052">
      <w:pPr>
        <w:spacing w:line="360" w:lineRule="auto"/>
        <w:ind w:firstLine="720"/>
        <w:rPr>
          <w:szCs w:val="24"/>
          <w:lang w:val="es-PR"/>
        </w:rPr>
      </w:pPr>
      <w:r w:rsidRPr="00207F69">
        <w:rPr>
          <w:szCs w:val="24"/>
          <w:lang w:val="es-PR"/>
        </w:rPr>
        <w:t>El propósito de este estudio es investigar cómo los empresarios y altos ejecutivos definen la espiritualidad y cómo la aplican</w:t>
      </w:r>
      <w:r w:rsidR="007E4EE2" w:rsidRPr="00207F69">
        <w:rPr>
          <w:szCs w:val="24"/>
          <w:lang w:val="es-PR"/>
        </w:rPr>
        <w:t xml:space="preserve"> en su cotidianidad en su trabajo</w:t>
      </w:r>
      <w:r w:rsidRPr="00207F69">
        <w:rPr>
          <w:szCs w:val="24"/>
          <w:lang w:val="es-PR"/>
        </w:rPr>
        <w:t xml:space="preserve">.  Para esto último se usó el concepto de espiritualidad como lo definen </w:t>
      </w:r>
      <w:proofErr w:type="spellStart"/>
      <w:r w:rsidRPr="00207F69">
        <w:rPr>
          <w:szCs w:val="24"/>
          <w:lang w:val="es-PR"/>
        </w:rPr>
        <w:t>Mitroff</w:t>
      </w:r>
      <w:proofErr w:type="spellEnd"/>
      <w:r w:rsidRPr="00207F69">
        <w:rPr>
          <w:szCs w:val="24"/>
          <w:lang w:val="es-PR"/>
        </w:rPr>
        <w:t xml:space="preserve"> y Denton (1999).  La</w:t>
      </w:r>
      <w:r w:rsidR="000057BD" w:rsidRPr="00207F69">
        <w:rPr>
          <w:szCs w:val="24"/>
          <w:lang w:val="es-PR"/>
        </w:rPr>
        <w:t xml:space="preserve"> muestra consiste de cincuenta y dos</w:t>
      </w:r>
      <w:r w:rsidRPr="00207F69">
        <w:rPr>
          <w:szCs w:val="24"/>
          <w:lang w:val="es-PR"/>
        </w:rPr>
        <w:t xml:space="preserve"> empresarios de organizacio</w:t>
      </w:r>
      <w:r w:rsidR="007E4EE2" w:rsidRPr="00207F69">
        <w:rPr>
          <w:szCs w:val="24"/>
          <w:lang w:val="es-PR"/>
        </w:rPr>
        <w:t>nes con y sin fines de lucro c</w:t>
      </w:r>
      <w:r w:rsidRPr="00207F69">
        <w:rPr>
          <w:szCs w:val="24"/>
          <w:lang w:val="es-PR"/>
        </w:rPr>
        <w:t xml:space="preserve">ontactados a través de la Cámara de Comercio de Puerto Rico.  </w:t>
      </w:r>
      <w:r w:rsidR="00AB2A8F" w:rsidRPr="00207F69">
        <w:rPr>
          <w:szCs w:val="24"/>
          <w:lang w:val="es-PR"/>
        </w:rPr>
        <w:t>L</w:t>
      </w:r>
      <w:r w:rsidRPr="00207F69">
        <w:rPr>
          <w:szCs w:val="24"/>
          <w:lang w:val="es-PR"/>
        </w:rPr>
        <w:t>as preguntas a contestar son las siguientes</w:t>
      </w:r>
      <w:proofErr w:type="gramStart"/>
      <w:r w:rsidRPr="00207F69">
        <w:rPr>
          <w:szCs w:val="24"/>
          <w:lang w:val="es-PR"/>
        </w:rPr>
        <w:t>:  ¿</w:t>
      </w:r>
      <w:proofErr w:type="gramEnd"/>
      <w:r w:rsidRPr="00207F69">
        <w:rPr>
          <w:szCs w:val="24"/>
          <w:lang w:val="es-PR"/>
        </w:rPr>
        <w:t>Cómo usted define la espiritualidad?  ¿Qué significado tiene la espiritualidad para usted?  ¿Cómo usted aplica/usa la espiritualidad en el lugar de trabajo?</w:t>
      </w:r>
    </w:p>
    <w:p w:rsidR="00AB2A8F" w:rsidRPr="00207F69" w:rsidRDefault="00593A5A" w:rsidP="00A66018">
      <w:pPr>
        <w:spacing w:line="360" w:lineRule="auto"/>
        <w:ind w:firstLine="720"/>
        <w:rPr>
          <w:szCs w:val="24"/>
          <w:lang w:val="es-PR"/>
        </w:rPr>
      </w:pPr>
      <w:r w:rsidRPr="00207F69">
        <w:rPr>
          <w:szCs w:val="24"/>
          <w:lang w:val="es-PR"/>
        </w:rPr>
        <w:t xml:space="preserve">De acuerdo a la revisión de literatura, la palabra espiritualidad tiene diversas definiciones.  Hay quienes la entrelazan con la religión.  En este estudio, la intención es no mezclar </w:t>
      </w:r>
      <w:r w:rsidR="00AB2A8F" w:rsidRPr="00207F69">
        <w:rPr>
          <w:szCs w:val="24"/>
          <w:lang w:val="es-PR"/>
        </w:rPr>
        <w:t xml:space="preserve">el concepto de </w:t>
      </w:r>
      <w:r w:rsidRPr="00207F69">
        <w:rPr>
          <w:szCs w:val="24"/>
          <w:lang w:val="es-PR"/>
        </w:rPr>
        <w:t xml:space="preserve">la espiritualidad con la religión.  </w:t>
      </w:r>
    </w:p>
    <w:p w:rsidR="00062617" w:rsidRPr="00207F69" w:rsidRDefault="00593A5A" w:rsidP="00A66018">
      <w:pPr>
        <w:spacing w:line="360" w:lineRule="auto"/>
        <w:ind w:firstLine="720"/>
        <w:rPr>
          <w:szCs w:val="24"/>
          <w:lang w:val="es-PR"/>
        </w:rPr>
      </w:pPr>
      <w:r w:rsidRPr="00207F69">
        <w:rPr>
          <w:szCs w:val="24"/>
          <w:lang w:val="es-PR"/>
        </w:rPr>
        <w:t>La espiritualidad se puede ver como una herramienta gerencial de motivación para el líder del siglo XXI.  Ésta ayuda a una mejor atmósfera en el lugar de trabajo.  Es una visión de vida positiva, optimista que mejora la autoestima.  Las personas encuentran placer y satisfacción en las cosas básicas de la vida como por ejemplo, trabajar.  El beneficio de un ambiente de trabajo orientado hacia la espiritualidad redunda tanto para los gerentes, como para los trabajadores y la sociedad en general.  Los trabajadores que se sienten conectados y cuyo trabajo tiene significado, se desempeñan mejor y contribuyen más devotamente a una mejor atmósfera en el trabajo (</w:t>
      </w:r>
      <w:proofErr w:type="spellStart"/>
      <w:r w:rsidRPr="00207F69">
        <w:rPr>
          <w:szCs w:val="24"/>
          <w:lang w:val="es-PR"/>
        </w:rPr>
        <w:t>Gul</w:t>
      </w:r>
      <w:proofErr w:type="spellEnd"/>
      <w:r w:rsidRPr="00207F69">
        <w:rPr>
          <w:szCs w:val="24"/>
          <w:lang w:val="es-PR"/>
        </w:rPr>
        <w:t xml:space="preserve"> y </w:t>
      </w:r>
      <w:proofErr w:type="spellStart"/>
      <w:r w:rsidRPr="00207F69">
        <w:rPr>
          <w:szCs w:val="24"/>
          <w:lang w:val="es-PR"/>
        </w:rPr>
        <w:t>Doh</w:t>
      </w:r>
      <w:proofErr w:type="spellEnd"/>
      <w:r w:rsidRPr="00207F69">
        <w:rPr>
          <w:szCs w:val="24"/>
          <w:lang w:val="es-PR"/>
        </w:rPr>
        <w:t xml:space="preserve">, 2004). </w:t>
      </w:r>
    </w:p>
    <w:p w:rsidR="00062617" w:rsidRPr="00207F69" w:rsidRDefault="00062617" w:rsidP="00A66018">
      <w:pPr>
        <w:spacing w:line="360" w:lineRule="auto"/>
        <w:ind w:firstLine="720"/>
        <w:rPr>
          <w:szCs w:val="24"/>
          <w:lang w:val="es-PR"/>
        </w:rPr>
      </w:pPr>
      <w:r w:rsidRPr="00207F69">
        <w:rPr>
          <w:szCs w:val="24"/>
          <w:lang w:val="es-PR"/>
        </w:rPr>
        <w:t>Las organizaciones que se identifican fuertemente con la espiritualidad o tienen mayor sentido de espiritualidad tienen empleados que tienen menos</w:t>
      </w:r>
      <w:r w:rsidR="003800FD" w:rsidRPr="00207F69">
        <w:rPr>
          <w:szCs w:val="24"/>
          <w:lang w:val="es-PR"/>
        </w:rPr>
        <w:t xml:space="preserve"> miedo a la organización,</w:t>
      </w:r>
      <w:r w:rsidRPr="00207F69">
        <w:rPr>
          <w:szCs w:val="24"/>
          <w:lang w:val="es-PR"/>
        </w:rPr>
        <w:t xml:space="preserve"> menos probabilidades de comprometer sus valores y creencias en el lugar de trabajo, perciben su organización más rentable e informan que pueden traer significativamente mucho más de su ser al </w:t>
      </w:r>
      <w:r w:rsidRPr="00207F69">
        <w:rPr>
          <w:szCs w:val="24"/>
          <w:lang w:val="es-PR"/>
        </w:rPr>
        <w:lastRenderedPageBreak/>
        <w:t xml:space="preserve">trabajo, específicamente la creatividad y la inteligencia, cualidades que la organización necesita para tener éxito en un ambiente </w:t>
      </w:r>
      <w:proofErr w:type="spellStart"/>
      <w:r w:rsidRPr="00207F69">
        <w:rPr>
          <w:szCs w:val="24"/>
          <w:lang w:val="es-PR"/>
        </w:rPr>
        <w:t>hipercompetitivo</w:t>
      </w:r>
      <w:proofErr w:type="spellEnd"/>
      <w:r w:rsidRPr="00207F69">
        <w:rPr>
          <w:szCs w:val="24"/>
          <w:lang w:val="es-PR"/>
        </w:rPr>
        <w:t xml:space="preserve"> (</w:t>
      </w:r>
      <w:proofErr w:type="spellStart"/>
      <w:r w:rsidRPr="00207F69">
        <w:rPr>
          <w:szCs w:val="24"/>
          <w:lang w:val="es-PR"/>
        </w:rPr>
        <w:t>Mitroff</w:t>
      </w:r>
      <w:proofErr w:type="spellEnd"/>
      <w:r w:rsidRPr="00207F69">
        <w:rPr>
          <w:szCs w:val="24"/>
          <w:lang w:val="es-PR"/>
        </w:rPr>
        <w:t xml:space="preserve"> y Denton, 1999).  </w:t>
      </w:r>
    </w:p>
    <w:p w:rsidR="00062617" w:rsidRPr="00207F69" w:rsidRDefault="00062617" w:rsidP="00A66018">
      <w:pPr>
        <w:spacing w:line="360" w:lineRule="auto"/>
        <w:ind w:firstLine="720"/>
        <w:rPr>
          <w:szCs w:val="24"/>
          <w:lang w:val="es-PR"/>
        </w:rPr>
      </w:pPr>
      <w:proofErr w:type="spellStart"/>
      <w:r w:rsidRPr="00207F69">
        <w:rPr>
          <w:szCs w:val="24"/>
          <w:lang w:val="es-PR"/>
        </w:rPr>
        <w:t>Mitroff</w:t>
      </w:r>
      <w:proofErr w:type="spellEnd"/>
      <w:r w:rsidRPr="00207F69">
        <w:rPr>
          <w:szCs w:val="24"/>
          <w:lang w:val="es-PR"/>
        </w:rPr>
        <w:t xml:space="preserve"> y Denton (1999)</w:t>
      </w:r>
      <w:r w:rsidR="006023D6">
        <w:rPr>
          <w:szCs w:val="24"/>
          <w:lang w:val="es-PR"/>
        </w:rPr>
        <w:t>,</w:t>
      </w:r>
      <w:r w:rsidRPr="00207F69">
        <w:rPr>
          <w:szCs w:val="24"/>
          <w:lang w:val="es-PR"/>
        </w:rPr>
        <w:t xml:space="preserve"> afirman en su estudio que se necesita integrar la espiritualidad junto con la administración de las empresas y que ninguna organización podrá existir por mucho tiempo sin espíritu y sin alma.  Aunque aún no hay una manera clara de implantar la espiritualidad en la administración de las empresas, debemos examinar maneras por las cuales se pueda manejar la espiritualidad sin tener que separarla de los demás elementos de la administración.</w:t>
      </w:r>
    </w:p>
    <w:p w:rsidR="00062617" w:rsidRDefault="00062617" w:rsidP="00A66018">
      <w:pPr>
        <w:spacing w:line="360" w:lineRule="auto"/>
        <w:ind w:firstLine="720"/>
        <w:rPr>
          <w:szCs w:val="24"/>
          <w:lang w:val="es-PR"/>
        </w:rPr>
      </w:pPr>
      <w:r w:rsidRPr="00207F69">
        <w:rPr>
          <w:szCs w:val="24"/>
          <w:lang w:val="es-PR"/>
        </w:rPr>
        <w:t>La importancia de la espiritualidad en</w:t>
      </w:r>
      <w:r w:rsidR="007E4EE2" w:rsidRPr="00207F69">
        <w:rPr>
          <w:szCs w:val="24"/>
          <w:lang w:val="es-PR"/>
        </w:rPr>
        <w:t xml:space="preserve"> administración de empresas</w:t>
      </w:r>
      <w:r w:rsidRPr="00207F69">
        <w:rPr>
          <w:szCs w:val="24"/>
          <w:lang w:val="es-PR"/>
        </w:rPr>
        <w:t xml:space="preserve"> ti</w:t>
      </w:r>
      <w:r w:rsidR="00210123" w:rsidRPr="00207F69">
        <w:rPr>
          <w:szCs w:val="24"/>
          <w:lang w:val="es-PR"/>
        </w:rPr>
        <w:t>ene varias razones.  Primero,</w:t>
      </w:r>
      <w:r w:rsidRPr="00207F69">
        <w:rPr>
          <w:szCs w:val="24"/>
          <w:lang w:val="es-PR"/>
        </w:rPr>
        <w:t xml:space="preserve"> contribuye al conocimiento y a la teoría de este tema en el plano académico y profesional.  Segundo, ayuda a los profesi</w:t>
      </w:r>
      <w:r w:rsidR="00210123" w:rsidRPr="00207F69">
        <w:rPr>
          <w:szCs w:val="24"/>
          <w:lang w:val="es-PR"/>
        </w:rPr>
        <w:t>onales de recursos humanos en un</w:t>
      </w:r>
      <w:r w:rsidRPr="00207F69">
        <w:rPr>
          <w:szCs w:val="24"/>
          <w:lang w:val="es-PR"/>
        </w:rPr>
        <w:t xml:space="preserve"> mejor entendimiento de la espiritualidad y sus implicaciones en el bienestar de los trabajadores.  Tercero, demuestra la habilidad de discutir la dimensión espiritual del trabajo sin pr</w:t>
      </w:r>
      <w:r w:rsidR="00210123" w:rsidRPr="00207F69">
        <w:rPr>
          <w:szCs w:val="24"/>
          <w:lang w:val="es-PR"/>
        </w:rPr>
        <w:t>oselitismo religioso.  E</w:t>
      </w:r>
      <w:r w:rsidRPr="00207F69">
        <w:rPr>
          <w:szCs w:val="24"/>
          <w:lang w:val="es-PR"/>
        </w:rPr>
        <w:t>ste estudio aporta a la investigación de la espiritualidad en un escenario de</w:t>
      </w:r>
      <w:r w:rsidR="00ED11A7" w:rsidRPr="00207F69">
        <w:rPr>
          <w:szCs w:val="24"/>
          <w:lang w:val="es-PR"/>
        </w:rPr>
        <w:t xml:space="preserve"> trabajo en organizacio</w:t>
      </w:r>
      <w:r w:rsidRPr="00207F69">
        <w:rPr>
          <w:szCs w:val="24"/>
          <w:lang w:val="es-PR"/>
        </w:rPr>
        <w:t>n</w:t>
      </w:r>
      <w:r w:rsidR="00ED11A7" w:rsidRPr="00207F69">
        <w:rPr>
          <w:szCs w:val="24"/>
          <w:lang w:val="es-PR"/>
        </w:rPr>
        <w:t>es</w:t>
      </w:r>
      <w:r w:rsidRPr="00207F69">
        <w:rPr>
          <w:szCs w:val="24"/>
          <w:lang w:val="es-PR"/>
        </w:rPr>
        <w:t xml:space="preserve"> con </w:t>
      </w:r>
      <w:r w:rsidR="007E4EE2" w:rsidRPr="00207F69">
        <w:rPr>
          <w:szCs w:val="24"/>
          <w:lang w:val="es-PR"/>
        </w:rPr>
        <w:t xml:space="preserve">y sin </w:t>
      </w:r>
      <w:r w:rsidRPr="00207F69">
        <w:rPr>
          <w:szCs w:val="24"/>
          <w:lang w:val="es-PR"/>
        </w:rPr>
        <w:t>fines de lucro, ya que en Puerto Rico hay muy pocos estudios relacionados con la espiritu</w:t>
      </w:r>
      <w:r w:rsidR="002316C7">
        <w:rPr>
          <w:szCs w:val="24"/>
          <w:lang w:val="es-PR"/>
        </w:rPr>
        <w:t>alidad en el lugar de trabajo.</w:t>
      </w:r>
    </w:p>
    <w:p w:rsidR="002316C7" w:rsidRPr="00207F69" w:rsidRDefault="002316C7" w:rsidP="00A66018">
      <w:pPr>
        <w:spacing w:line="360" w:lineRule="auto"/>
        <w:ind w:firstLine="720"/>
        <w:rPr>
          <w:szCs w:val="24"/>
          <w:lang w:val="es-PR"/>
        </w:rPr>
      </w:pPr>
    </w:p>
    <w:p w:rsidR="00062617" w:rsidRPr="002316C7" w:rsidRDefault="00062617" w:rsidP="002316C7">
      <w:pPr>
        <w:rPr>
          <w:b/>
          <w:lang w:val="es-ES"/>
        </w:rPr>
      </w:pPr>
      <w:r w:rsidRPr="002316C7">
        <w:rPr>
          <w:b/>
          <w:lang w:val="es-ES"/>
        </w:rPr>
        <w:t>Revisión de</w:t>
      </w:r>
      <w:r w:rsidR="00EA498C">
        <w:rPr>
          <w:b/>
          <w:lang w:val="es-ES"/>
        </w:rPr>
        <w:t xml:space="preserve"> la l</w:t>
      </w:r>
      <w:r w:rsidRPr="002316C7">
        <w:rPr>
          <w:b/>
          <w:lang w:val="es-ES"/>
        </w:rPr>
        <w:t>iteratura</w:t>
      </w:r>
    </w:p>
    <w:p w:rsidR="00062617" w:rsidRPr="002316C7" w:rsidRDefault="00EB012E" w:rsidP="002316C7">
      <w:pPr>
        <w:jc w:val="center"/>
        <w:rPr>
          <w:b/>
          <w:lang w:val="es-PR"/>
        </w:rPr>
      </w:pPr>
      <w:r w:rsidRPr="002316C7">
        <w:rPr>
          <w:b/>
          <w:lang w:val="es-PR"/>
        </w:rPr>
        <w:t>Concepto</w:t>
      </w:r>
      <w:r w:rsidR="00EA498C">
        <w:rPr>
          <w:b/>
          <w:lang w:val="es-PR"/>
        </w:rPr>
        <w:t xml:space="preserve"> de e</w:t>
      </w:r>
      <w:r w:rsidR="00062617" w:rsidRPr="002316C7">
        <w:rPr>
          <w:b/>
          <w:lang w:val="es-PR"/>
        </w:rPr>
        <w:t>spiritualidad</w:t>
      </w:r>
    </w:p>
    <w:p w:rsidR="002316C7" w:rsidRDefault="002316C7" w:rsidP="002316C7">
      <w:pPr>
        <w:spacing w:line="360" w:lineRule="auto"/>
        <w:jc w:val="center"/>
        <w:rPr>
          <w:lang w:val="es-PR"/>
        </w:rPr>
      </w:pPr>
    </w:p>
    <w:p w:rsidR="00062617" w:rsidRPr="00207F69" w:rsidRDefault="00EB012E" w:rsidP="002316C7">
      <w:pPr>
        <w:spacing w:line="360" w:lineRule="auto"/>
        <w:rPr>
          <w:lang w:val="es-PR"/>
        </w:rPr>
      </w:pPr>
      <w:r w:rsidRPr="00207F69">
        <w:rPr>
          <w:lang w:val="es-PR"/>
        </w:rPr>
        <w:t>En los últimos años e</w:t>
      </w:r>
      <w:r w:rsidR="00062617" w:rsidRPr="00207F69">
        <w:rPr>
          <w:lang w:val="es-PR"/>
        </w:rPr>
        <w:t xml:space="preserve">l tema de </w:t>
      </w:r>
      <w:r w:rsidRPr="00207F69">
        <w:rPr>
          <w:lang w:val="es-PR"/>
        </w:rPr>
        <w:t>la espiritualidad en el</w:t>
      </w:r>
      <w:r w:rsidR="00062617" w:rsidRPr="00207F69">
        <w:rPr>
          <w:lang w:val="es-PR"/>
        </w:rPr>
        <w:t xml:space="preserve"> trabajo </w:t>
      </w:r>
      <w:r w:rsidRPr="00207F69">
        <w:rPr>
          <w:lang w:val="es-PR"/>
        </w:rPr>
        <w:t>ha estado</w:t>
      </w:r>
      <w:r w:rsidR="00062617" w:rsidRPr="00207F69">
        <w:rPr>
          <w:lang w:val="es-PR"/>
        </w:rPr>
        <w:t xml:space="preserve"> recibiendo atención.  Varios libros relaci</w:t>
      </w:r>
      <w:r w:rsidRPr="00207F69">
        <w:rPr>
          <w:lang w:val="es-PR"/>
        </w:rPr>
        <w:t xml:space="preserve">onados con la espiritualidad </w:t>
      </w:r>
      <w:r w:rsidR="00062617" w:rsidRPr="00207F69">
        <w:rPr>
          <w:lang w:val="es-PR"/>
        </w:rPr>
        <w:t>han</w:t>
      </w:r>
      <w:r w:rsidRPr="00207F69">
        <w:rPr>
          <w:lang w:val="es-PR"/>
        </w:rPr>
        <w:t xml:space="preserve"> sido</w:t>
      </w:r>
      <w:r w:rsidR="00062617" w:rsidRPr="00207F69">
        <w:rPr>
          <w:lang w:val="es-PR"/>
        </w:rPr>
        <w:t xml:space="preserve"> publicado</w:t>
      </w:r>
      <w:r w:rsidRPr="00207F69">
        <w:rPr>
          <w:lang w:val="es-PR"/>
        </w:rPr>
        <w:t>s</w:t>
      </w:r>
      <w:r w:rsidR="00062617" w:rsidRPr="00207F69">
        <w:rPr>
          <w:lang w:val="es-PR"/>
        </w:rPr>
        <w:t xml:space="preserve"> (</w:t>
      </w:r>
      <w:proofErr w:type="spellStart"/>
      <w:r w:rsidR="00062617" w:rsidRPr="00207F69">
        <w:rPr>
          <w:lang w:val="es-PR"/>
        </w:rPr>
        <w:t>Bolman</w:t>
      </w:r>
      <w:proofErr w:type="spellEnd"/>
      <w:r w:rsidR="00062617" w:rsidRPr="00207F69">
        <w:rPr>
          <w:lang w:val="es-PR"/>
        </w:rPr>
        <w:t xml:space="preserve"> &amp; </w:t>
      </w:r>
      <w:proofErr w:type="spellStart"/>
      <w:r w:rsidR="00062617" w:rsidRPr="00207F69">
        <w:rPr>
          <w:lang w:val="es-PR"/>
        </w:rPr>
        <w:t>Deal</w:t>
      </w:r>
      <w:proofErr w:type="spellEnd"/>
      <w:r w:rsidR="00062617" w:rsidRPr="00207F69">
        <w:rPr>
          <w:lang w:val="es-PR"/>
        </w:rPr>
        <w:t xml:space="preserve">, 1995; </w:t>
      </w:r>
      <w:proofErr w:type="spellStart"/>
      <w:r w:rsidR="00062617" w:rsidRPr="00207F69">
        <w:rPr>
          <w:lang w:val="es-PR"/>
        </w:rPr>
        <w:t>Chappel</w:t>
      </w:r>
      <w:proofErr w:type="spellEnd"/>
      <w:r w:rsidR="00062617" w:rsidRPr="00207F69">
        <w:rPr>
          <w:lang w:val="es-PR"/>
        </w:rPr>
        <w:t xml:space="preserve">, 1993; Cohen &amp; </w:t>
      </w:r>
      <w:proofErr w:type="spellStart"/>
      <w:r w:rsidR="00062617" w:rsidRPr="00207F69">
        <w:rPr>
          <w:lang w:val="es-PR"/>
        </w:rPr>
        <w:t>Greenfield</w:t>
      </w:r>
      <w:proofErr w:type="spellEnd"/>
      <w:r w:rsidR="00062617" w:rsidRPr="00207F69">
        <w:rPr>
          <w:lang w:val="es-PR"/>
        </w:rPr>
        <w:t xml:space="preserve">, 1997; </w:t>
      </w:r>
      <w:proofErr w:type="spellStart"/>
      <w:r w:rsidR="00062617" w:rsidRPr="00207F69">
        <w:rPr>
          <w:lang w:val="es-PR"/>
        </w:rPr>
        <w:t>Conger</w:t>
      </w:r>
      <w:proofErr w:type="spellEnd"/>
      <w:r w:rsidR="00062617" w:rsidRPr="00207F69">
        <w:rPr>
          <w:lang w:val="es-PR"/>
        </w:rPr>
        <w:t>, 1994</w:t>
      </w:r>
      <w:r w:rsidRPr="00207F69">
        <w:rPr>
          <w:lang w:val="es-PR"/>
        </w:rPr>
        <w:t xml:space="preserve">, </w:t>
      </w:r>
      <w:proofErr w:type="spellStart"/>
      <w:r w:rsidRPr="00207F69">
        <w:rPr>
          <w:lang w:val="es-PR"/>
        </w:rPr>
        <w:t>Mitroff</w:t>
      </w:r>
      <w:proofErr w:type="spellEnd"/>
      <w:r w:rsidRPr="00207F69">
        <w:rPr>
          <w:lang w:val="es-PR"/>
        </w:rPr>
        <w:t xml:space="preserve"> &amp; Denton, 1999).  </w:t>
      </w:r>
      <w:proofErr w:type="spellStart"/>
      <w:r w:rsidRPr="00207F69">
        <w:rPr>
          <w:lang w:val="es-PR"/>
        </w:rPr>
        <w:t>Mitroff</w:t>
      </w:r>
      <w:proofErr w:type="spellEnd"/>
      <w:r w:rsidRPr="00207F69">
        <w:rPr>
          <w:lang w:val="es-PR"/>
        </w:rPr>
        <w:t xml:space="preserve"> y Denton (1999)</w:t>
      </w:r>
      <w:r w:rsidR="006023D6">
        <w:rPr>
          <w:lang w:val="es-PR"/>
        </w:rPr>
        <w:t>,</w:t>
      </w:r>
      <w:r w:rsidRPr="00207F69">
        <w:rPr>
          <w:lang w:val="es-PR"/>
        </w:rPr>
        <w:t xml:space="preserve"> fueron </w:t>
      </w:r>
      <w:r w:rsidR="00062617" w:rsidRPr="00207F69">
        <w:rPr>
          <w:lang w:val="es-PR"/>
        </w:rPr>
        <w:t>de los primeros autores que han estudiado la espiritualidad en las corporaciones.  En 1999 hubo una edición especial sobre el tema de la espiritualidad en el empleo en la revista “</w:t>
      </w:r>
      <w:proofErr w:type="spellStart"/>
      <w:r w:rsidR="00062617" w:rsidRPr="00207F69">
        <w:rPr>
          <w:lang w:val="es-PR"/>
        </w:rPr>
        <w:t>Journal</w:t>
      </w:r>
      <w:proofErr w:type="spellEnd"/>
      <w:r w:rsidR="00062617" w:rsidRPr="00207F69">
        <w:rPr>
          <w:lang w:val="es-PR"/>
        </w:rPr>
        <w:t xml:space="preserve"> of </w:t>
      </w:r>
      <w:proofErr w:type="spellStart"/>
      <w:r w:rsidR="00062617" w:rsidRPr="00207F69">
        <w:rPr>
          <w:lang w:val="es-PR"/>
        </w:rPr>
        <w:t>Organizational</w:t>
      </w:r>
      <w:proofErr w:type="spellEnd"/>
      <w:r w:rsidR="00062617" w:rsidRPr="00207F69">
        <w:rPr>
          <w:lang w:val="es-PR"/>
        </w:rPr>
        <w:t xml:space="preserve"> </w:t>
      </w:r>
      <w:proofErr w:type="spellStart"/>
      <w:r w:rsidR="00062617" w:rsidRPr="00207F69">
        <w:rPr>
          <w:lang w:val="es-PR"/>
        </w:rPr>
        <w:t>Change</w:t>
      </w:r>
      <w:proofErr w:type="spellEnd"/>
      <w:r w:rsidR="00062617" w:rsidRPr="00207F69">
        <w:rPr>
          <w:lang w:val="es-PR"/>
        </w:rPr>
        <w:t xml:space="preserve"> Management.”  Ésta misma revista, en el 2003, hizo otra edición especial sobre espiritualidad así como la revista “</w:t>
      </w:r>
      <w:proofErr w:type="spellStart"/>
      <w:r w:rsidR="00062617" w:rsidRPr="00207F69">
        <w:rPr>
          <w:lang w:val="es-PR"/>
        </w:rPr>
        <w:t>Journal</w:t>
      </w:r>
      <w:proofErr w:type="spellEnd"/>
      <w:r w:rsidR="00062617" w:rsidRPr="00207F69">
        <w:rPr>
          <w:lang w:val="es-PR"/>
        </w:rPr>
        <w:t xml:space="preserve"> of </w:t>
      </w:r>
      <w:proofErr w:type="spellStart"/>
      <w:r w:rsidR="00062617" w:rsidRPr="00207F69">
        <w:rPr>
          <w:lang w:val="es-PR"/>
        </w:rPr>
        <w:t>Managerial</w:t>
      </w:r>
      <w:proofErr w:type="spellEnd"/>
      <w:r w:rsidR="006023D6">
        <w:rPr>
          <w:lang w:val="es-PR"/>
        </w:rPr>
        <w:t xml:space="preserve"> </w:t>
      </w:r>
      <w:proofErr w:type="spellStart"/>
      <w:r w:rsidR="006023D6">
        <w:rPr>
          <w:lang w:val="es-PR"/>
        </w:rPr>
        <w:t>Psychology</w:t>
      </w:r>
      <w:proofErr w:type="spellEnd"/>
      <w:r w:rsidR="006023D6">
        <w:rPr>
          <w:lang w:val="es-PR"/>
        </w:rPr>
        <w:t xml:space="preserve">” en el 2002.  En el </w:t>
      </w:r>
      <w:r w:rsidR="00062617" w:rsidRPr="00207F69">
        <w:rPr>
          <w:lang w:val="es-PR"/>
        </w:rPr>
        <w:t>2004</w:t>
      </w:r>
      <w:r w:rsidR="006023D6">
        <w:rPr>
          <w:lang w:val="es-PR"/>
        </w:rPr>
        <w:t>,</w:t>
      </w:r>
      <w:r w:rsidR="00062617" w:rsidRPr="00207F69">
        <w:rPr>
          <w:lang w:val="es-PR"/>
        </w:rPr>
        <w:t xml:space="preserve"> la “</w:t>
      </w:r>
      <w:proofErr w:type="spellStart"/>
      <w:r w:rsidR="00062617" w:rsidRPr="002E2D77">
        <w:rPr>
          <w:lang w:val="es-ES_tradnl"/>
        </w:rPr>
        <w:t>Academy</w:t>
      </w:r>
      <w:proofErr w:type="spellEnd"/>
      <w:r w:rsidR="00580683" w:rsidRPr="002E2D77">
        <w:rPr>
          <w:lang w:val="es-ES_tradnl"/>
        </w:rPr>
        <w:t xml:space="preserve"> of Management </w:t>
      </w:r>
      <w:proofErr w:type="spellStart"/>
      <w:r w:rsidR="00580683" w:rsidRPr="002E2D77">
        <w:rPr>
          <w:lang w:val="es-ES_tradnl"/>
        </w:rPr>
        <w:t>Association</w:t>
      </w:r>
      <w:proofErr w:type="spellEnd"/>
      <w:r w:rsidR="00580683" w:rsidRPr="00207F69">
        <w:rPr>
          <w:lang w:val="es-PR"/>
        </w:rPr>
        <w:t>”</w:t>
      </w:r>
      <w:r w:rsidR="00062617" w:rsidRPr="00207F69">
        <w:rPr>
          <w:lang w:val="es-PR"/>
        </w:rPr>
        <w:t xml:space="preserve">, en su convención </w:t>
      </w:r>
      <w:r w:rsidRPr="00207F69">
        <w:rPr>
          <w:lang w:val="es-PR"/>
        </w:rPr>
        <w:t>anual</w:t>
      </w:r>
      <w:r w:rsidR="00062617" w:rsidRPr="00207F69">
        <w:rPr>
          <w:lang w:val="es-PR"/>
        </w:rPr>
        <w:t>,</w:t>
      </w:r>
      <w:r w:rsidR="00580683" w:rsidRPr="00207F69">
        <w:rPr>
          <w:lang w:val="es-PR"/>
        </w:rPr>
        <w:t xml:space="preserve"> incluyó</w:t>
      </w:r>
      <w:r w:rsidR="00062617" w:rsidRPr="00207F69">
        <w:rPr>
          <w:lang w:val="es-PR"/>
        </w:rPr>
        <w:t xml:space="preserve"> el tema “Management, </w:t>
      </w:r>
      <w:proofErr w:type="spellStart"/>
      <w:r w:rsidR="00062617" w:rsidRPr="00207F69">
        <w:rPr>
          <w:lang w:val="es-PR"/>
        </w:rPr>
        <w:t>Spirituality</w:t>
      </w:r>
      <w:proofErr w:type="spellEnd"/>
      <w:r w:rsidR="00062617" w:rsidRPr="00207F69">
        <w:rPr>
          <w:lang w:val="es-PR"/>
        </w:rPr>
        <w:t xml:space="preserve"> and </w:t>
      </w:r>
      <w:proofErr w:type="spellStart"/>
      <w:r w:rsidR="00062617" w:rsidRPr="00207F69">
        <w:rPr>
          <w:lang w:val="es-PR"/>
        </w:rPr>
        <w:t>Religion</w:t>
      </w:r>
      <w:proofErr w:type="spellEnd"/>
      <w:r w:rsidR="00062617" w:rsidRPr="00207F69">
        <w:rPr>
          <w:lang w:val="es-PR"/>
        </w:rPr>
        <w:t xml:space="preserve">” y publicó los resúmenes de todos los artículos presentados.  Como se ve, es un tema que está generando mucho interés en el campo profesional y por consiguiente en estudios académicos relacionados al tema de la espiritualidad en el lugar de trabajo.  </w:t>
      </w:r>
    </w:p>
    <w:p w:rsidR="00062617" w:rsidRPr="00207F69" w:rsidRDefault="00062617" w:rsidP="00A66018">
      <w:pPr>
        <w:spacing w:line="360" w:lineRule="auto"/>
        <w:ind w:firstLine="720"/>
        <w:rPr>
          <w:szCs w:val="24"/>
          <w:lang w:val="es-PR"/>
        </w:rPr>
      </w:pPr>
      <w:r w:rsidRPr="00207F69">
        <w:rPr>
          <w:szCs w:val="24"/>
          <w:lang w:val="es-PR"/>
        </w:rPr>
        <w:t xml:space="preserve"> </w:t>
      </w:r>
      <w:proofErr w:type="spellStart"/>
      <w:r w:rsidRPr="00207F69">
        <w:rPr>
          <w:szCs w:val="24"/>
          <w:lang w:val="es-PR"/>
        </w:rPr>
        <w:t>Mitroff</w:t>
      </w:r>
      <w:proofErr w:type="spellEnd"/>
      <w:r w:rsidRPr="00207F69">
        <w:rPr>
          <w:szCs w:val="24"/>
          <w:lang w:val="es-PR"/>
        </w:rPr>
        <w:t xml:space="preserve"> y Denton (1999)</w:t>
      </w:r>
      <w:r w:rsidR="006023D6">
        <w:rPr>
          <w:szCs w:val="24"/>
          <w:lang w:val="es-PR"/>
        </w:rPr>
        <w:t>,</w:t>
      </w:r>
      <w:r w:rsidRPr="00207F69">
        <w:rPr>
          <w:szCs w:val="24"/>
          <w:lang w:val="es-PR"/>
        </w:rPr>
        <w:t xml:space="preserve"> hicieron un estudio empírico de la espiritualidad en el lugar de traba</w:t>
      </w:r>
      <w:r w:rsidR="00580683" w:rsidRPr="00207F69">
        <w:rPr>
          <w:szCs w:val="24"/>
          <w:lang w:val="es-PR"/>
        </w:rPr>
        <w:t>jo.  En el estudio entrevistaron</w:t>
      </w:r>
      <w:r w:rsidRPr="00207F69">
        <w:rPr>
          <w:szCs w:val="24"/>
          <w:lang w:val="es-PR"/>
        </w:rPr>
        <w:t xml:space="preserve"> ejecutivos de recursos humanos y gerentes de diferentes </w:t>
      </w:r>
      <w:r w:rsidRPr="00207F69">
        <w:rPr>
          <w:szCs w:val="24"/>
          <w:lang w:val="es-PR"/>
        </w:rPr>
        <w:lastRenderedPageBreak/>
        <w:t xml:space="preserve">compañías a través de los Estados Unidos de Norte América.  Entre las preguntas que se les hizo fueron: </w:t>
      </w:r>
      <w:r w:rsidR="00D36094">
        <w:rPr>
          <w:szCs w:val="24"/>
          <w:lang w:val="es-PR"/>
        </w:rPr>
        <w:t>¿</w:t>
      </w:r>
      <w:r w:rsidRPr="00207F69">
        <w:rPr>
          <w:szCs w:val="24"/>
          <w:lang w:val="es-PR"/>
        </w:rPr>
        <w:t xml:space="preserve">qué </w:t>
      </w:r>
      <w:r w:rsidR="00580683" w:rsidRPr="00207F69">
        <w:rPr>
          <w:szCs w:val="24"/>
          <w:lang w:val="es-PR"/>
        </w:rPr>
        <w:t>significado tiene</w:t>
      </w:r>
      <w:r w:rsidRPr="00207F69">
        <w:rPr>
          <w:szCs w:val="24"/>
          <w:lang w:val="es-PR"/>
        </w:rPr>
        <w:t xml:space="preserve"> la espiritualidad en</w:t>
      </w:r>
      <w:r w:rsidR="00580683" w:rsidRPr="00207F69">
        <w:rPr>
          <w:szCs w:val="24"/>
          <w:lang w:val="es-PR"/>
        </w:rPr>
        <w:t xml:space="preserve"> s</w:t>
      </w:r>
      <w:r w:rsidR="00D36094">
        <w:rPr>
          <w:szCs w:val="24"/>
          <w:lang w:val="es-PR"/>
        </w:rPr>
        <w:t>us vidas y cuán importante es? ¿</w:t>
      </w:r>
      <w:r w:rsidR="00580683" w:rsidRPr="00207F69">
        <w:rPr>
          <w:szCs w:val="24"/>
          <w:lang w:val="es-PR"/>
        </w:rPr>
        <w:t>Si la espiritualidad es</w:t>
      </w:r>
      <w:r w:rsidRPr="00207F69">
        <w:rPr>
          <w:szCs w:val="24"/>
          <w:lang w:val="es-PR"/>
        </w:rPr>
        <w:t xml:space="preserve"> relevante en el trabajo, un tema apropiado para discutir</w:t>
      </w:r>
      <w:r w:rsidR="00580683" w:rsidRPr="00207F69">
        <w:rPr>
          <w:szCs w:val="24"/>
          <w:lang w:val="es-PR"/>
        </w:rPr>
        <w:t xml:space="preserve"> en el lugar de trabajo o si es</w:t>
      </w:r>
      <w:r w:rsidRPr="00207F69">
        <w:rPr>
          <w:szCs w:val="24"/>
          <w:lang w:val="es-PR"/>
        </w:rPr>
        <w:t xml:space="preserve"> mej</w:t>
      </w:r>
      <w:r w:rsidR="00580683" w:rsidRPr="00207F69">
        <w:rPr>
          <w:szCs w:val="24"/>
          <w:lang w:val="es-PR"/>
        </w:rPr>
        <w:t>or discutirlo fuera del trabajo?</w:t>
      </w:r>
      <w:r w:rsidRPr="00207F69">
        <w:rPr>
          <w:szCs w:val="24"/>
          <w:lang w:val="es-PR"/>
        </w:rPr>
        <w:t xml:space="preserve"> y </w:t>
      </w:r>
      <w:r w:rsidR="00580683" w:rsidRPr="00207F69">
        <w:rPr>
          <w:szCs w:val="24"/>
          <w:lang w:val="es-PR"/>
        </w:rPr>
        <w:t xml:space="preserve">preguntas sobre </w:t>
      </w:r>
      <w:r w:rsidRPr="00207F69">
        <w:rPr>
          <w:szCs w:val="24"/>
          <w:lang w:val="es-PR"/>
        </w:rPr>
        <w:t>las diferencias entre la</w:t>
      </w:r>
      <w:r w:rsidR="00D36094">
        <w:rPr>
          <w:szCs w:val="24"/>
          <w:lang w:val="es-PR"/>
        </w:rPr>
        <w:t xml:space="preserve"> religión y la espiritualidad. </w:t>
      </w:r>
      <w:r w:rsidRPr="00207F69">
        <w:rPr>
          <w:szCs w:val="24"/>
          <w:lang w:val="es-PR"/>
        </w:rPr>
        <w:t xml:space="preserve">Los participantes diferenciaron fuertemente entre </w:t>
      </w:r>
      <w:r w:rsidR="00580683" w:rsidRPr="00207F69">
        <w:rPr>
          <w:szCs w:val="24"/>
          <w:lang w:val="es-PR"/>
        </w:rPr>
        <w:t>la religión y la espiritualidad y</w:t>
      </w:r>
      <w:r w:rsidRPr="00207F69">
        <w:rPr>
          <w:szCs w:val="24"/>
          <w:lang w:val="es-PR"/>
        </w:rPr>
        <w:t xml:space="preserve"> veían inapropiado hablar</w:t>
      </w:r>
      <w:r w:rsidR="00D36094">
        <w:rPr>
          <w:szCs w:val="24"/>
          <w:lang w:val="es-PR"/>
        </w:rPr>
        <w:t xml:space="preserve"> de la religión en el trabajo. </w:t>
      </w:r>
      <w:r w:rsidRPr="00207F69">
        <w:rPr>
          <w:szCs w:val="24"/>
          <w:lang w:val="es-PR"/>
        </w:rPr>
        <w:t>Sin embargo, veían la espiritualidad como altamente apropiada para discut</w:t>
      </w:r>
      <w:r w:rsidR="00D36094">
        <w:rPr>
          <w:szCs w:val="24"/>
          <w:lang w:val="es-PR"/>
        </w:rPr>
        <w:t>ir en el lugar de trabajo.</w:t>
      </w:r>
      <w:r w:rsidRPr="00207F69">
        <w:rPr>
          <w:szCs w:val="24"/>
          <w:lang w:val="es-PR"/>
        </w:rPr>
        <w:t xml:space="preserve"> Estos def</w:t>
      </w:r>
      <w:r w:rsidR="00580683" w:rsidRPr="00207F69">
        <w:rPr>
          <w:szCs w:val="24"/>
          <w:lang w:val="es-PR"/>
        </w:rPr>
        <w:t xml:space="preserve">inieron la espiritualidad como </w:t>
      </w:r>
      <w:r w:rsidRPr="00207F69">
        <w:rPr>
          <w:szCs w:val="24"/>
          <w:lang w:val="es-PR"/>
        </w:rPr>
        <w:t xml:space="preserve">un sentimiento fundamental de estar entrelazado/interconectado con su ser completo, con </w:t>
      </w:r>
      <w:r w:rsidR="00580683" w:rsidRPr="00207F69">
        <w:rPr>
          <w:szCs w:val="24"/>
          <w:lang w:val="es-PR"/>
        </w:rPr>
        <w:t>otros y con el universo entero.</w:t>
      </w:r>
      <w:r w:rsidRPr="00207F69">
        <w:rPr>
          <w:szCs w:val="24"/>
          <w:lang w:val="es-PR"/>
        </w:rPr>
        <w:t xml:space="preserve">  </w:t>
      </w:r>
    </w:p>
    <w:p w:rsidR="00236334" w:rsidRPr="00207F69" w:rsidRDefault="00062617" w:rsidP="00236334">
      <w:pPr>
        <w:spacing w:line="360" w:lineRule="auto"/>
        <w:rPr>
          <w:lang w:val="es-PR"/>
        </w:rPr>
      </w:pPr>
      <w:r w:rsidRPr="00207F69">
        <w:rPr>
          <w:lang w:val="es-PR"/>
        </w:rPr>
        <w:tab/>
        <w:t xml:space="preserve">De acuerdo a </w:t>
      </w:r>
      <w:proofErr w:type="spellStart"/>
      <w:r w:rsidRPr="00207F69">
        <w:rPr>
          <w:lang w:val="es-PR"/>
        </w:rPr>
        <w:t>Mitroff</w:t>
      </w:r>
      <w:proofErr w:type="spellEnd"/>
      <w:r w:rsidRPr="00207F69">
        <w:rPr>
          <w:lang w:val="es-PR"/>
        </w:rPr>
        <w:t xml:space="preserve"> y Denton (1999) y </w:t>
      </w:r>
      <w:proofErr w:type="spellStart"/>
      <w:r w:rsidRPr="00207F69">
        <w:rPr>
          <w:lang w:val="es-PR"/>
        </w:rPr>
        <w:t>Mitroff</w:t>
      </w:r>
      <w:proofErr w:type="spellEnd"/>
      <w:r w:rsidRPr="00207F69">
        <w:rPr>
          <w:lang w:val="es-PR"/>
        </w:rPr>
        <w:t xml:space="preserve"> (2003), la espiritualidad tiene los siguientes elementos clave:  no es formal, estructurada u organizada; está por encima de denominaciones religiosas; es ampliamente inclusiva, incluye/acepta a todo tipo de persona, no es proselitista; es universal, no tiene tiempo; es la fuente esencial y proveedora de significado y propósito en la vida; es el temor que se siente en la presencia de lo trascendental; lo sagrado en todo, lo cotidiano de cada día; el sentimiento profundo de la interconexión con todo; paz interna y calma; una fuente inagotable de fe y de poder de voluntad; y la finalidad esencial (última finalidad en sí).  </w:t>
      </w:r>
    </w:p>
    <w:p w:rsidR="00D77E73" w:rsidRPr="00207F69" w:rsidRDefault="00062617" w:rsidP="00236334">
      <w:pPr>
        <w:spacing w:line="360" w:lineRule="auto"/>
        <w:ind w:firstLine="720"/>
        <w:rPr>
          <w:lang w:val="es-PR"/>
        </w:rPr>
      </w:pPr>
      <w:proofErr w:type="spellStart"/>
      <w:r w:rsidRPr="00207F69">
        <w:rPr>
          <w:lang w:val="es-PR"/>
        </w:rPr>
        <w:t>Mitroff</w:t>
      </w:r>
      <w:proofErr w:type="spellEnd"/>
      <w:r w:rsidRPr="00207F69">
        <w:rPr>
          <w:lang w:val="es-PR"/>
        </w:rPr>
        <w:t xml:space="preserve"> y Denton (1999)</w:t>
      </w:r>
      <w:r w:rsidR="006023D6">
        <w:rPr>
          <w:lang w:val="es-PR"/>
        </w:rPr>
        <w:t>,</w:t>
      </w:r>
      <w:r w:rsidRPr="00207F69">
        <w:rPr>
          <w:lang w:val="es-PR"/>
        </w:rPr>
        <w:t xml:space="preserve"> concluyeron en su investigación, que la gente está hambrienta por con</w:t>
      </w:r>
      <w:r w:rsidR="00580683" w:rsidRPr="00207F69">
        <w:rPr>
          <w:lang w:val="es-PR"/>
        </w:rPr>
        <w:t xml:space="preserve">seguir maneras en las cuales </w:t>
      </w:r>
      <w:r w:rsidRPr="00207F69">
        <w:rPr>
          <w:lang w:val="es-PR"/>
        </w:rPr>
        <w:t>pueda</w:t>
      </w:r>
      <w:r w:rsidR="00580683" w:rsidRPr="00207F69">
        <w:rPr>
          <w:lang w:val="es-PR"/>
        </w:rPr>
        <w:t>n</w:t>
      </w:r>
      <w:r w:rsidRPr="00207F69">
        <w:rPr>
          <w:lang w:val="es-PR"/>
        </w:rPr>
        <w:t xml:space="preserve"> practicar la espiritualidad en el trabajo.  Sin embargo, la única manera en que los seres humanos,</w:t>
      </w:r>
      <w:r w:rsidR="00580683" w:rsidRPr="00207F69">
        <w:rPr>
          <w:lang w:val="es-PR"/>
        </w:rPr>
        <w:t xml:space="preserve"> actualmente, pueden expresar</w:t>
      </w:r>
      <w:r w:rsidRPr="00207F69">
        <w:rPr>
          <w:lang w:val="es-PR"/>
        </w:rPr>
        <w:t xml:space="preserve"> la espiritualidad es separándola del trabajo.  Éstos aseguraron que la sociedad está enfrentando un nuevo reto, el </w:t>
      </w:r>
      <w:r w:rsidR="00580683" w:rsidRPr="00207F69">
        <w:rPr>
          <w:lang w:val="es-PR"/>
        </w:rPr>
        <w:t>integrar la espiritualidad</w:t>
      </w:r>
      <w:r w:rsidRPr="00207F69">
        <w:rPr>
          <w:lang w:val="es-PR"/>
        </w:rPr>
        <w:t xml:space="preserve"> con la administración de empresas.  Ya que ninguna organización podrá existir por mucho tiempo sin espíritu y sin alma.  Afirman además, que se deben examinar maneras de manejar la espiritualidad sin tener que separarla de los demás elementos de la administración.  </w:t>
      </w:r>
    </w:p>
    <w:p w:rsidR="002316C7" w:rsidRDefault="002316C7" w:rsidP="002316C7">
      <w:pPr>
        <w:pStyle w:val="Heading1"/>
        <w:spacing w:line="360" w:lineRule="auto"/>
        <w:jc w:val="center"/>
        <w:rPr>
          <w:szCs w:val="24"/>
          <w:lang w:val="es-PR"/>
        </w:rPr>
      </w:pPr>
    </w:p>
    <w:p w:rsidR="00062617" w:rsidRDefault="00062617" w:rsidP="002316C7">
      <w:pPr>
        <w:pStyle w:val="Heading1"/>
        <w:spacing w:line="360" w:lineRule="auto"/>
        <w:jc w:val="center"/>
        <w:rPr>
          <w:szCs w:val="24"/>
          <w:lang w:val="es-PR"/>
        </w:rPr>
      </w:pPr>
      <w:r w:rsidRPr="00207F69">
        <w:rPr>
          <w:szCs w:val="24"/>
          <w:lang w:val="es-PR"/>
        </w:rPr>
        <w:t>Motivación y Espiritualidad</w:t>
      </w:r>
    </w:p>
    <w:p w:rsidR="002316C7" w:rsidRPr="002316C7" w:rsidRDefault="002316C7" w:rsidP="002316C7">
      <w:pPr>
        <w:rPr>
          <w:lang w:val="es-PR"/>
        </w:rPr>
      </w:pPr>
    </w:p>
    <w:p w:rsidR="00062617" w:rsidRPr="00207F69" w:rsidRDefault="00062617" w:rsidP="00A66018">
      <w:pPr>
        <w:spacing w:line="360" w:lineRule="auto"/>
        <w:rPr>
          <w:szCs w:val="24"/>
          <w:lang w:val="es-PR"/>
        </w:rPr>
      </w:pPr>
      <w:r w:rsidRPr="00207F69">
        <w:rPr>
          <w:szCs w:val="24"/>
          <w:lang w:val="es-PR"/>
        </w:rPr>
        <w:tab/>
        <w:t xml:space="preserve">De acuerdo al diccionario Larousse la motivación es el conjunto de motivos que intervienen en un acto electivo.  El motivo es la causa o razón que determina que se haga algo.  En términos laborales la motivación se puede definir como la intensidad del deseo de un individuo a realizar alguna actividad.  Una de las tareas del líder es motivar a sus empleados.  Para lograrlo los administradores utilizan principalmente factores económicos como lo son salarios y beneficios </w:t>
      </w:r>
      <w:r w:rsidRPr="00207F69">
        <w:rPr>
          <w:szCs w:val="24"/>
          <w:lang w:val="es-PR"/>
        </w:rPr>
        <w:lastRenderedPageBreak/>
        <w:t xml:space="preserve">marginales por su desempeño.  Además, otorgan reconocimientos y premios por labores o tareas ejecutadas excepcionalmente.  </w:t>
      </w:r>
    </w:p>
    <w:p w:rsidR="00062617" w:rsidRPr="00207F69" w:rsidRDefault="00062617" w:rsidP="00A66018">
      <w:pPr>
        <w:spacing w:line="360" w:lineRule="auto"/>
        <w:rPr>
          <w:szCs w:val="24"/>
          <w:lang w:val="es-PR"/>
        </w:rPr>
      </w:pPr>
      <w:r w:rsidRPr="00207F69">
        <w:rPr>
          <w:szCs w:val="24"/>
          <w:lang w:val="es-PR"/>
        </w:rPr>
        <w:tab/>
        <w:t xml:space="preserve">Las teorías </w:t>
      </w:r>
      <w:r w:rsidR="006023D6" w:rsidRPr="00207F69">
        <w:rPr>
          <w:szCs w:val="24"/>
          <w:lang w:val="es-PR"/>
        </w:rPr>
        <w:t>psicoanalíticas</w:t>
      </w:r>
      <w:r w:rsidRPr="00207F69">
        <w:rPr>
          <w:szCs w:val="24"/>
          <w:lang w:val="es-PR"/>
        </w:rPr>
        <w:t xml:space="preserve"> como la de Sigmund Freud y teorías de motivación como la de Abraham </w:t>
      </w:r>
      <w:proofErr w:type="spellStart"/>
      <w:r w:rsidRPr="00207F69">
        <w:rPr>
          <w:szCs w:val="24"/>
          <w:lang w:val="es-PR"/>
        </w:rPr>
        <w:t>Maslow</w:t>
      </w:r>
      <w:proofErr w:type="spellEnd"/>
      <w:r w:rsidRPr="00207F69">
        <w:rPr>
          <w:szCs w:val="24"/>
          <w:lang w:val="es-PR"/>
        </w:rPr>
        <w:t xml:space="preserve"> y la de Herzberg, han ayudado a conocer el comportamie</w:t>
      </w:r>
      <w:r w:rsidR="0048050F">
        <w:rPr>
          <w:szCs w:val="24"/>
          <w:lang w:val="es-PR"/>
        </w:rPr>
        <w:t xml:space="preserve">nto humano y lo que lo motiva. </w:t>
      </w:r>
      <w:r w:rsidR="0048050F" w:rsidRPr="00207F69">
        <w:rPr>
          <w:szCs w:val="24"/>
          <w:lang w:val="es-PR"/>
        </w:rPr>
        <w:t>Aun</w:t>
      </w:r>
      <w:r w:rsidRPr="00207F69">
        <w:rPr>
          <w:szCs w:val="24"/>
          <w:lang w:val="es-PR"/>
        </w:rPr>
        <w:t xml:space="preserve"> así, todo este conocimiento no es suficiente para lograr que el empleado se motive y actúe de acuerdo a lo que la organización pretende y espera de él.  Ya no basta con que el empleado reciba premios, reconocimientos, que el gerente reconozca su buen desempeño y que le aumente el sueldo.  Tal parece que las personas buscan algo más, que su trabajo tenga significado para ellos, que les dé satisfacción y propósito en la vida (</w:t>
      </w:r>
      <w:proofErr w:type="spellStart"/>
      <w:r w:rsidRPr="00207F69">
        <w:rPr>
          <w:szCs w:val="24"/>
          <w:lang w:val="es-PR"/>
        </w:rPr>
        <w:t>Mitroff</w:t>
      </w:r>
      <w:proofErr w:type="spellEnd"/>
      <w:r w:rsidRPr="00207F69">
        <w:rPr>
          <w:szCs w:val="24"/>
          <w:lang w:val="es-PR"/>
        </w:rPr>
        <w:t xml:space="preserve">, 2003). </w:t>
      </w:r>
    </w:p>
    <w:p w:rsidR="00062617" w:rsidRPr="00207F69" w:rsidRDefault="00062617" w:rsidP="00A66018">
      <w:pPr>
        <w:spacing w:line="360" w:lineRule="auto"/>
        <w:rPr>
          <w:szCs w:val="24"/>
          <w:lang w:val="es-PR"/>
        </w:rPr>
      </w:pPr>
      <w:r w:rsidRPr="00207F69">
        <w:rPr>
          <w:szCs w:val="24"/>
          <w:lang w:val="es-PR"/>
        </w:rPr>
        <w:tab/>
        <w:t>El líder de hoy día tiene que buscar motivar a sus empleados de una manera trascendental, superando cualquier modelo de motivación tradicional, tomando en cuenta no sólo el ambiente interno de la organización sino todo su ambiente externo, considerando futuras generaciones y pensando incluso en el espíritu que motiva y lleva cada persona (</w:t>
      </w:r>
      <w:r w:rsidR="001533DF" w:rsidRPr="00207F69">
        <w:rPr>
          <w:szCs w:val="24"/>
          <w:lang w:val="es-PR"/>
        </w:rPr>
        <w:t xml:space="preserve">Marques, 2008, </w:t>
      </w:r>
      <w:r w:rsidRPr="00207F69">
        <w:rPr>
          <w:szCs w:val="24"/>
          <w:lang w:val="es-PR"/>
        </w:rPr>
        <w:t xml:space="preserve">Ortiz González, 2002).  Por eso, el objetivo esencial de llevar la espiritualidad en el trabajo es proveer cosas adicionales que las personas puedan hacer para darle valor a su día y proveerles herramientas para “recargar sus </w:t>
      </w:r>
      <w:r w:rsidR="00EA498C" w:rsidRPr="00207F69">
        <w:rPr>
          <w:szCs w:val="24"/>
          <w:lang w:val="es-PR"/>
        </w:rPr>
        <w:t>baterías</w:t>
      </w:r>
      <w:r w:rsidRPr="00207F69">
        <w:rPr>
          <w:szCs w:val="24"/>
          <w:lang w:val="es-PR"/>
        </w:rPr>
        <w:t>.”</w:t>
      </w:r>
    </w:p>
    <w:p w:rsidR="00062617" w:rsidRPr="00207F69" w:rsidRDefault="00062617" w:rsidP="00A66018">
      <w:pPr>
        <w:spacing w:line="360" w:lineRule="auto"/>
        <w:rPr>
          <w:szCs w:val="24"/>
          <w:lang w:val="es-PR"/>
        </w:rPr>
      </w:pPr>
      <w:r w:rsidRPr="00207F69">
        <w:rPr>
          <w:szCs w:val="24"/>
          <w:lang w:val="es-PR"/>
        </w:rPr>
        <w:tab/>
        <w:t>El concepto de la espiritualidad en la administración de empresas se ve como una estrategia en los negocios que busca que los empleados sean más productivos.  Ya que en la medida en que la espiritualidad logre hacer que los empleados y administradores se sientan más identificados con lo que hacen y sientan que su trabajo tiene un propósito, mayor será el desempeño de éstos en sus puestos de trabajo y mayor será el beneficio que obtendrán las organizaciones (</w:t>
      </w:r>
      <w:r w:rsidR="001533DF" w:rsidRPr="00207F69">
        <w:rPr>
          <w:szCs w:val="24"/>
          <w:lang w:val="es-PR"/>
        </w:rPr>
        <w:t>Marques, 2010, 2008, 2005a,</w:t>
      </w:r>
      <w:r w:rsidRPr="00207F69">
        <w:rPr>
          <w:szCs w:val="24"/>
          <w:lang w:val="es-PR"/>
        </w:rPr>
        <w:t xml:space="preserve">Ortiz González, 2002).  </w:t>
      </w:r>
    </w:p>
    <w:p w:rsidR="00092C82" w:rsidRDefault="00062617" w:rsidP="00A66018">
      <w:pPr>
        <w:spacing w:line="360" w:lineRule="auto"/>
        <w:rPr>
          <w:szCs w:val="24"/>
          <w:lang w:val="es-PR"/>
        </w:rPr>
      </w:pPr>
      <w:r w:rsidRPr="00207F69">
        <w:rPr>
          <w:szCs w:val="24"/>
          <w:lang w:val="es-PR"/>
        </w:rPr>
        <w:tab/>
        <w:t xml:space="preserve">Un estudio realizado por la “Harvard Business </w:t>
      </w:r>
      <w:proofErr w:type="spellStart"/>
      <w:r w:rsidRPr="00207F69">
        <w:rPr>
          <w:szCs w:val="24"/>
          <w:lang w:val="es-PR"/>
        </w:rPr>
        <w:t>School</w:t>
      </w:r>
      <w:proofErr w:type="spellEnd"/>
      <w:r w:rsidRPr="00207F69">
        <w:rPr>
          <w:szCs w:val="24"/>
          <w:lang w:val="es-PR"/>
        </w:rPr>
        <w:t>” comparó, por un periodo de once años, a diez compañías con culturas fuertes de tipo espiritual con diez compañías con culturas corporativas débiles, de una lista de 207 corporaciones líderes (Thompson, 2001).  En el mismo, los investigadores encontraron una correlación positiva significativa entre las organizaciones con culturas corporativas espirituales y sus ganancias.  En algunos casos las compañías espirituales superaban a las demás por un 400 ó 500 por ciento en términos de ganancias netas, rendimiento en la inversión y el valor de las acciones.  Por otro lado, la “</w:t>
      </w:r>
      <w:proofErr w:type="spellStart"/>
      <w:r w:rsidRPr="00207F69">
        <w:rPr>
          <w:szCs w:val="24"/>
          <w:lang w:val="es-PR"/>
        </w:rPr>
        <w:t>Vanderbilt</w:t>
      </w:r>
      <w:proofErr w:type="spellEnd"/>
      <w:r w:rsidRPr="00207F69">
        <w:rPr>
          <w:szCs w:val="24"/>
          <w:lang w:val="es-PR"/>
        </w:rPr>
        <w:t xml:space="preserve"> </w:t>
      </w:r>
      <w:proofErr w:type="spellStart"/>
      <w:r w:rsidRPr="00207F69">
        <w:rPr>
          <w:szCs w:val="24"/>
          <w:lang w:val="es-PR"/>
        </w:rPr>
        <w:t>School</w:t>
      </w:r>
      <w:proofErr w:type="spellEnd"/>
      <w:r w:rsidRPr="00207F69">
        <w:rPr>
          <w:szCs w:val="24"/>
          <w:lang w:val="es-PR"/>
        </w:rPr>
        <w:t xml:space="preserve"> of Business” realizó un estudio similar, utilizando el listado de las mejores 100 compañías según la revista “</w:t>
      </w:r>
      <w:proofErr w:type="spellStart"/>
      <w:r w:rsidRPr="00207F69">
        <w:rPr>
          <w:szCs w:val="24"/>
          <w:lang w:val="es-PR"/>
        </w:rPr>
        <w:t>Fortune</w:t>
      </w:r>
      <w:proofErr w:type="spellEnd"/>
      <w:r w:rsidRPr="00207F69">
        <w:rPr>
          <w:szCs w:val="24"/>
          <w:lang w:val="es-PR"/>
        </w:rPr>
        <w:t xml:space="preserve">” y obtuvo resultados similares (Thompson, 2001).  De acuerdo a </w:t>
      </w:r>
      <w:proofErr w:type="spellStart"/>
      <w:r w:rsidRPr="00207F69">
        <w:rPr>
          <w:szCs w:val="24"/>
          <w:lang w:val="es-PR"/>
        </w:rPr>
        <w:t>Mitroff</w:t>
      </w:r>
      <w:proofErr w:type="spellEnd"/>
      <w:r w:rsidRPr="00207F69">
        <w:rPr>
          <w:szCs w:val="24"/>
          <w:lang w:val="es-PR"/>
        </w:rPr>
        <w:t xml:space="preserve"> y Denton (1999) el creer en la </w:t>
      </w:r>
      <w:r w:rsidRPr="00207F69">
        <w:rPr>
          <w:szCs w:val="24"/>
          <w:lang w:val="es-PR"/>
        </w:rPr>
        <w:lastRenderedPageBreak/>
        <w:t>espiritualidad no garantiza que ésta exista, lo importante es conocer y entender cómo la creencia de la espiritualidad afecta las empresas y la vida de las personas que la componen.</w:t>
      </w:r>
    </w:p>
    <w:p w:rsidR="00062617" w:rsidRPr="00207F69" w:rsidRDefault="00062617" w:rsidP="00A66018">
      <w:pPr>
        <w:spacing w:line="360" w:lineRule="auto"/>
        <w:rPr>
          <w:szCs w:val="24"/>
          <w:lang w:val="es-PR"/>
        </w:rPr>
      </w:pPr>
      <w:r w:rsidRPr="00207F69">
        <w:rPr>
          <w:szCs w:val="24"/>
          <w:lang w:val="es-PR"/>
        </w:rPr>
        <w:t xml:space="preserve"> </w:t>
      </w:r>
    </w:p>
    <w:p w:rsidR="002316C7" w:rsidRDefault="00EA498C" w:rsidP="00092C82">
      <w:pPr>
        <w:pStyle w:val="Heading1"/>
        <w:spacing w:line="360" w:lineRule="auto"/>
        <w:jc w:val="center"/>
        <w:rPr>
          <w:szCs w:val="24"/>
          <w:lang w:val="es-PR"/>
        </w:rPr>
      </w:pPr>
      <w:r>
        <w:rPr>
          <w:szCs w:val="24"/>
          <w:lang w:val="es-PR"/>
        </w:rPr>
        <w:t>Ventajas de aplicar la espiritualidad en el t</w:t>
      </w:r>
      <w:r w:rsidR="00062617" w:rsidRPr="00207F69">
        <w:rPr>
          <w:szCs w:val="24"/>
          <w:lang w:val="es-PR"/>
        </w:rPr>
        <w:t>rabajo</w:t>
      </w:r>
    </w:p>
    <w:p w:rsidR="00092C82" w:rsidRPr="00092C82" w:rsidRDefault="00092C82" w:rsidP="00092C82">
      <w:pPr>
        <w:rPr>
          <w:lang w:val="es-PR"/>
        </w:rPr>
      </w:pPr>
    </w:p>
    <w:p w:rsidR="00062617" w:rsidRPr="00207F69" w:rsidRDefault="00062617" w:rsidP="00A66018">
      <w:pPr>
        <w:spacing w:line="360" w:lineRule="auto"/>
        <w:rPr>
          <w:szCs w:val="24"/>
          <w:lang w:val="es-PR"/>
        </w:rPr>
      </w:pPr>
      <w:r w:rsidRPr="00207F69">
        <w:rPr>
          <w:szCs w:val="24"/>
          <w:lang w:val="es-PR"/>
        </w:rPr>
        <w:tab/>
      </w:r>
      <w:proofErr w:type="spellStart"/>
      <w:r w:rsidRPr="00207F69">
        <w:rPr>
          <w:szCs w:val="24"/>
          <w:lang w:val="es-PR"/>
        </w:rPr>
        <w:t>Gul</w:t>
      </w:r>
      <w:proofErr w:type="spellEnd"/>
      <w:r w:rsidRPr="00207F69">
        <w:rPr>
          <w:szCs w:val="24"/>
          <w:lang w:val="es-PR"/>
        </w:rPr>
        <w:t xml:space="preserve"> y </w:t>
      </w:r>
      <w:proofErr w:type="spellStart"/>
      <w:r w:rsidRPr="00207F69">
        <w:rPr>
          <w:szCs w:val="24"/>
          <w:lang w:val="es-PR"/>
        </w:rPr>
        <w:t>Doh</w:t>
      </w:r>
      <w:proofErr w:type="spellEnd"/>
      <w:r w:rsidRPr="00207F69">
        <w:rPr>
          <w:szCs w:val="24"/>
          <w:lang w:val="es-PR"/>
        </w:rPr>
        <w:t xml:space="preserve"> (2004)</w:t>
      </w:r>
      <w:r w:rsidR="00EA498C">
        <w:rPr>
          <w:szCs w:val="24"/>
          <w:lang w:val="es-PR"/>
        </w:rPr>
        <w:t>,</w:t>
      </w:r>
      <w:r w:rsidRPr="00207F69">
        <w:rPr>
          <w:szCs w:val="24"/>
          <w:lang w:val="es-PR"/>
        </w:rPr>
        <w:t xml:space="preserve"> hablan sobre el beneficio potencial para los gerentes, trabajadores, y la sociedad de un ambiente de trabajo orientado hacia la espiritualidad.  Los trabajadores que se sienten conectados y que su trabajo tiene significado, se van a desempeñar mejor, a ir con más frecuencia y van a contribuir más devotamente a una mejor atmósfera en el lugar de trabajo.  Mohamed et al (2004) presentan cuatro ventajas en su revisión de trabajadores que mantienen su mente fija (</w:t>
      </w:r>
      <w:proofErr w:type="spellStart"/>
      <w:r w:rsidRPr="00207F69">
        <w:rPr>
          <w:szCs w:val="24"/>
          <w:lang w:val="es-PR"/>
        </w:rPr>
        <w:t>mindset</w:t>
      </w:r>
      <w:proofErr w:type="spellEnd"/>
      <w:r w:rsidRPr="00207F69">
        <w:rPr>
          <w:szCs w:val="24"/>
          <w:lang w:val="es-PR"/>
        </w:rPr>
        <w:t xml:space="preserve">) en la espiritualidad.  Primero, a mayor el factor espiritual de personalidad, más tolerante es la persona al fracaso en el trabajo y menos susceptible al estrés.  Segundo, estos autores aseguran que a mayor el factor espiritual de personalidad, más las personas van a favorecer el estilo de liderazgo democrático, y tendrán más confianza y mayor tolerancia a la diversidad.  Tercero, mientras más fuerte el factor espiritual de personalidad, más la persona exhibirá conducta altruista y de civismo.  Cuarto, a mayor el factor espiritual de personalidad, mayor el compromiso de la persona con la organización y el trabajo en grupo aumenta.  </w:t>
      </w:r>
    </w:p>
    <w:p w:rsidR="00062617" w:rsidRPr="00207F69" w:rsidRDefault="00062617" w:rsidP="00A66018">
      <w:pPr>
        <w:spacing w:line="360" w:lineRule="auto"/>
        <w:rPr>
          <w:szCs w:val="24"/>
          <w:lang w:val="es-PR"/>
        </w:rPr>
      </w:pPr>
      <w:r w:rsidRPr="00207F69">
        <w:rPr>
          <w:szCs w:val="24"/>
          <w:lang w:val="es-PR"/>
        </w:rPr>
        <w:tab/>
      </w:r>
      <w:proofErr w:type="spellStart"/>
      <w:r w:rsidRPr="00207F69">
        <w:rPr>
          <w:szCs w:val="24"/>
          <w:lang w:val="es-PR"/>
        </w:rPr>
        <w:t>Giacalone</w:t>
      </w:r>
      <w:proofErr w:type="spellEnd"/>
      <w:r w:rsidRPr="00207F69">
        <w:rPr>
          <w:szCs w:val="24"/>
          <w:lang w:val="es-PR"/>
        </w:rPr>
        <w:t xml:space="preserve"> y </w:t>
      </w:r>
      <w:proofErr w:type="spellStart"/>
      <w:r w:rsidRPr="00207F69">
        <w:rPr>
          <w:szCs w:val="24"/>
          <w:lang w:val="es-PR"/>
        </w:rPr>
        <w:t>Jurkiewicz</w:t>
      </w:r>
      <w:proofErr w:type="spellEnd"/>
      <w:r w:rsidRPr="00207F69">
        <w:rPr>
          <w:szCs w:val="24"/>
          <w:lang w:val="es-PR"/>
        </w:rPr>
        <w:t xml:space="preserve"> (2003)</w:t>
      </w:r>
      <w:r w:rsidR="002316C7">
        <w:rPr>
          <w:szCs w:val="24"/>
          <w:lang w:val="es-PR"/>
        </w:rPr>
        <w:t>,</w:t>
      </w:r>
      <w:r w:rsidRPr="00207F69">
        <w:rPr>
          <w:szCs w:val="24"/>
          <w:lang w:val="es-PR"/>
        </w:rPr>
        <w:t xml:space="preserve"> enfatizan otra ventaja de nutrir la espiritualidad en cada trabajador, la ética.  Éstos hablan de aspectos fundamentales de la espiritualidad en el empleo, como lo es proveer un sentimiento de propósito, un sentido de conexión y relaciones sociales positivas con los compañeros de trabajo, y la habilidad de vivir una vida integrada, donde lo</w:t>
      </w:r>
      <w:r w:rsidR="004A6505">
        <w:rPr>
          <w:szCs w:val="24"/>
          <w:lang w:val="es-PR"/>
        </w:rPr>
        <w:t>s roles del trabajo no están en conflicto</w:t>
      </w:r>
      <w:r w:rsidRPr="00207F69">
        <w:rPr>
          <w:szCs w:val="24"/>
          <w:lang w:val="es-PR"/>
        </w:rPr>
        <w:t xml:space="preserve"> con la naturaleza esencial de la persona como ser humano.  Todo esto puede interactuar para crear percepciones diferentes de la ética dentro de la organización.  Se puede asumir que un trabajador con una percepción elevada de espiritualidad sobre la vida, estará más armonizado en hacer las cosas correctas por las razones adecuadas, aunque esto puede variar de persona en persona</w:t>
      </w:r>
      <w:r w:rsidR="001533DF" w:rsidRPr="00207F69">
        <w:rPr>
          <w:szCs w:val="24"/>
          <w:lang w:val="es-PR"/>
        </w:rPr>
        <w:t xml:space="preserve"> (</w:t>
      </w:r>
      <w:proofErr w:type="spellStart"/>
      <w:r w:rsidR="001533DF" w:rsidRPr="00207F69">
        <w:rPr>
          <w:szCs w:val="24"/>
          <w:lang w:val="es-ES"/>
        </w:rPr>
        <w:t>Corner</w:t>
      </w:r>
      <w:proofErr w:type="spellEnd"/>
      <w:r w:rsidR="001533DF" w:rsidRPr="00207F69">
        <w:rPr>
          <w:szCs w:val="24"/>
          <w:lang w:val="es-ES"/>
        </w:rPr>
        <w:t>, 2009</w:t>
      </w:r>
      <w:r w:rsidR="001533DF" w:rsidRPr="00207F69">
        <w:rPr>
          <w:szCs w:val="24"/>
          <w:lang w:val="es-PR"/>
        </w:rPr>
        <w:t>)</w:t>
      </w:r>
      <w:r w:rsidRPr="00207F69">
        <w:rPr>
          <w:szCs w:val="24"/>
          <w:lang w:val="es-PR"/>
        </w:rPr>
        <w:t xml:space="preserve">. </w:t>
      </w:r>
      <w:proofErr w:type="spellStart"/>
      <w:r w:rsidRPr="00207F69">
        <w:rPr>
          <w:szCs w:val="24"/>
          <w:lang w:val="es-PR"/>
        </w:rPr>
        <w:t>Giacalone</w:t>
      </w:r>
      <w:proofErr w:type="spellEnd"/>
      <w:r w:rsidRPr="00207F69">
        <w:rPr>
          <w:szCs w:val="24"/>
          <w:lang w:val="es-PR"/>
        </w:rPr>
        <w:t xml:space="preserve"> y </w:t>
      </w:r>
      <w:proofErr w:type="spellStart"/>
      <w:r w:rsidRPr="00207F69">
        <w:rPr>
          <w:szCs w:val="24"/>
          <w:lang w:val="es-PR"/>
        </w:rPr>
        <w:t>Jurkiewicz</w:t>
      </w:r>
      <w:proofErr w:type="spellEnd"/>
      <w:r w:rsidRPr="00207F69">
        <w:rPr>
          <w:szCs w:val="24"/>
          <w:lang w:val="es-PR"/>
        </w:rPr>
        <w:t xml:space="preserve"> (2003)</w:t>
      </w:r>
      <w:r w:rsidR="00EA498C">
        <w:rPr>
          <w:szCs w:val="24"/>
          <w:lang w:val="es-PR"/>
        </w:rPr>
        <w:t>,</w:t>
      </w:r>
      <w:r w:rsidRPr="00207F69">
        <w:rPr>
          <w:szCs w:val="24"/>
          <w:lang w:val="es-PR"/>
        </w:rPr>
        <w:t xml:space="preserve"> concluyen que el grado de espiritualidad individual influye en cómo una persona percibirá una práctica de negocios cuestionable, como ética o antiética.  Exponen que la predominancia de los estándares éticos personales está guiada por el deseo creciente de los empleados de fusionar sus valores profesionales co</w:t>
      </w:r>
      <w:r w:rsidR="002316C7">
        <w:rPr>
          <w:szCs w:val="24"/>
          <w:lang w:val="es-PR"/>
        </w:rPr>
        <w:t>n los personales, viendo su car</w:t>
      </w:r>
      <w:r w:rsidRPr="00207F69">
        <w:rPr>
          <w:szCs w:val="24"/>
          <w:lang w:val="es-PR"/>
        </w:rPr>
        <w:t xml:space="preserve">rera como una avenida por la cual se expresan a sí mismos y hacen una diferencia positiva en el mundo.  Añaden que </w:t>
      </w:r>
      <w:r w:rsidR="002316C7" w:rsidRPr="00207F69">
        <w:rPr>
          <w:szCs w:val="24"/>
          <w:lang w:val="es-PR"/>
        </w:rPr>
        <w:t>esto</w:t>
      </w:r>
      <w:r w:rsidRPr="00207F69">
        <w:rPr>
          <w:szCs w:val="24"/>
          <w:lang w:val="es-PR"/>
        </w:rPr>
        <w:t xml:space="preserve"> es particularmente cierto en la fuerza trabajadora de hoy en día.  </w:t>
      </w:r>
    </w:p>
    <w:p w:rsidR="00062617" w:rsidRDefault="00062617" w:rsidP="00A66018">
      <w:pPr>
        <w:spacing w:line="360" w:lineRule="auto"/>
        <w:rPr>
          <w:szCs w:val="24"/>
          <w:lang w:val="es-PR"/>
        </w:rPr>
      </w:pPr>
      <w:r w:rsidRPr="00207F69">
        <w:rPr>
          <w:szCs w:val="24"/>
          <w:lang w:val="es-PR"/>
        </w:rPr>
        <w:lastRenderedPageBreak/>
        <w:tab/>
      </w:r>
      <w:proofErr w:type="spellStart"/>
      <w:r w:rsidRPr="00207F69">
        <w:rPr>
          <w:szCs w:val="24"/>
          <w:lang w:val="es-PR"/>
        </w:rPr>
        <w:t>Sangster</w:t>
      </w:r>
      <w:proofErr w:type="spellEnd"/>
      <w:r w:rsidRPr="00207F69">
        <w:rPr>
          <w:szCs w:val="24"/>
          <w:lang w:val="es-PR"/>
        </w:rPr>
        <w:t xml:space="preserve"> (2003)</w:t>
      </w:r>
      <w:r w:rsidR="00EA498C">
        <w:rPr>
          <w:szCs w:val="24"/>
          <w:lang w:val="es-PR"/>
        </w:rPr>
        <w:t>,</w:t>
      </w:r>
      <w:r w:rsidRPr="00207F69">
        <w:rPr>
          <w:szCs w:val="24"/>
          <w:lang w:val="es-PR"/>
        </w:rPr>
        <w:t xml:space="preserve"> reconoce la espiritualidad en el empleo y lo llama “pensamiento holístico.”  Explica que un trabajador espiritual primero se eleva a sí mismo hacia una mayor confianza, después, asiste a otros a través de la </w:t>
      </w:r>
      <w:proofErr w:type="spellStart"/>
      <w:r w:rsidRPr="00207F69">
        <w:rPr>
          <w:szCs w:val="24"/>
          <w:lang w:val="es-PR"/>
        </w:rPr>
        <w:t>mentoría</w:t>
      </w:r>
      <w:proofErr w:type="spellEnd"/>
      <w:r w:rsidRPr="00207F69">
        <w:rPr>
          <w:szCs w:val="24"/>
          <w:lang w:val="es-PR"/>
        </w:rPr>
        <w:t>, mejorando</w:t>
      </w:r>
      <w:r w:rsidR="0048050F">
        <w:rPr>
          <w:szCs w:val="24"/>
          <w:lang w:val="es-PR"/>
        </w:rPr>
        <w:t xml:space="preserve"> a la vez su propio desempeño. </w:t>
      </w:r>
      <w:proofErr w:type="spellStart"/>
      <w:r w:rsidRPr="00207F69">
        <w:rPr>
          <w:szCs w:val="24"/>
          <w:lang w:val="es-PR"/>
        </w:rPr>
        <w:t>Sangster</w:t>
      </w:r>
      <w:proofErr w:type="spellEnd"/>
      <w:r w:rsidRPr="00207F69">
        <w:rPr>
          <w:szCs w:val="24"/>
          <w:lang w:val="es-PR"/>
        </w:rPr>
        <w:t xml:space="preserve"> reclama que para que ese nivel de motivación se mantenga, es crucial que estos individuos reciban un apoyo constante de sus superiores y de la organización.  Para </w:t>
      </w:r>
      <w:proofErr w:type="spellStart"/>
      <w:r w:rsidRPr="00207F69">
        <w:rPr>
          <w:szCs w:val="24"/>
          <w:lang w:val="es-PR"/>
        </w:rPr>
        <w:t>Sangster</w:t>
      </w:r>
      <w:proofErr w:type="spellEnd"/>
      <w:r w:rsidR="002316C7">
        <w:rPr>
          <w:szCs w:val="24"/>
          <w:lang w:val="es-PR"/>
        </w:rPr>
        <w:t>,</w:t>
      </w:r>
      <w:r w:rsidRPr="00207F69">
        <w:rPr>
          <w:szCs w:val="24"/>
          <w:lang w:val="es-PR"/>
        </w:rPr>
        <w:t xml:space="preserve"> un trabajador espiritual es: “aquel que piensa cooperativamente y/o altruistamente; tiene un punto de vista del mundo balanceado y objetivo; escucha así como se expresa; aplica el pensamiento amplio tridimensional; cree en alguna fuerza mayor que lo guía y en un propósito más allá de la humanidad; encuentra tiempo para pensar bien las cosas, objetivamente; piensa lateralmente para promover soluciones realistas; estimula y le da poder a otras personas sin egoísmo; trabaja con su mente abierta con distintos tipos de personas; demuestra consistentemente integridad y confianza; y espera lo mejor de las personas sin ser suave con ellas.”   </w:t>
      </w:r>
    </w:p>
    <w:p w:rsidR="002316C7" w:rsidRPr="00207F69" w:rsidRDefault="002316C7" w:rsidP="00A66018">
      <w:pPr>
        <w:spacing w:line="360" w:lineRule="auto"/>
        <w:rPr>
          <w:szCs w:val="24"/>
          <w:lang w:val="es-PR"/>
        </w:rPr>
      </w:pPr>
    </w:p>
    <w:p w:rsidR="00062617" w:rsidRPr="00207F69" w:rsidRDefault="00EA498C" w:rsidP="002316C7">
      <w:pPr>
        <w:pStyle w:val="Heading1"/>
        <w:spacing w:line="360" w:lineRule="auto"/>
        <w:jc w:val="center"/>
        <w:rPr>
          <w:szCs w:val="24"/>
          <w:lang w:val="es-PR"/>
        </w:rPr>
      </w:pPr>
      <w:r>
        <w:rPr>
          <w:szCs w:val="24"/>
          <w:lang w:val="es-PR"/>
        </w:rPr>
        <w:t>Rol de Recursos Humanos en establecer espiritualidad en el lugar de t</w:t>
      </w:r>
      <w:r w:rsidR="00062617" w:rsidRPr="00207F69">
        <w:rPr>
          <w:szCs w:val="24"/>
          <w:lang w:val="es-PR"/>
        </w:rPr>
        <w:t>rabajo</w:t>
      </w:r>
    </w:p>
    <w:p w:rsidR="00092C82" w:rsidRDefault="00092C82" w:rsidP="00A66018">
      <w:pPr>
        <w:spacing w:line="360" w:lineRule="auto"/>
        <w:rPr>
          <w:szCs w:val="24"/>
          <w:lang w:val="es-PR"/>
        </w:rPr>
      </w:pPr>
    </w:p>
    <w:p w:rsidR="00062617" w:rsidRPr="00207F69" w:rsidRDefault="00062617" w:rsidP="00A66018">
      <w:pPr>
        <w:spacing w:line="360" w:lineRule="auto"/>
        <w:rPr>
          <w:szCs w:val="24"/>
          <w:lang w:val="es-PR"/>
        </w:rPr>
      </w:pPr>
      <w:r w:rsidRPr="00207F69">
        <w:rPr>
          <w:szCs w:val="24"/>
          <w:lang w:val="es-PR"/>
        </w:rPr>
        <w:tab/>
        <w:t xml:space="preserve">El rol de Recursos Humanos en establecer y sostener un lugar de trabajo espiritual es más grande de lo que muchos piensan.  La revista “HR </w:t>
      </w:r>
      <w:proofErr w:type="spellStart"/>
      <w:r w:rsidRPr="00207F69">
        <w:rPr>
          <w:szCs w:val="24"/>
          <w:lang w:val="es-PR"/>
        </w:rPr>
        <w:t>Foc</w:t>
      </w:r>
      <w:r w:rsidR="004A6505">
        <w:rPr>
          <w:szCs w:val="24"/>
          <w:lang w:val="es-PR"/>
        </w:rPr>
        <w:t>us</w:t>
      </w:r>
      <w:proofErr w:type="spellEnd"/>
      <w:r w:rsidR="004A6505">
        <w:rPr>
          <w:szCs w:val="24"/>
          <w:lang w:val="es-PR"/>
        </w:rPr>
        <w:t>” en su edición de octubre de</w:t>
      </w:r>
      <w:r w:rsidRPr="00207F69">
        <w:rPr>
          <w:szCs w:val="24"/>
          <w:lang w:val="es-PR"/>
        </w:rPr>
        <w:t xml:space="preserve"> 2003, reclama que en estos tiempos, mantener a los trabajadores contentos es difícil, por los despidos, las pesadas jornadas de trabajo, las largas horas de trabajo y los pequeños aumentos de salarios; pero, no es imposible.  Esta fuente (anónima) clarifica que el secreto de lograr la felicidad de los trabajadores es</w:t>
      </w:r>
      <w:proofErr w:type="gramStart"/>
      <w:r w:rsidRPr="00207F69">
        <w:rPr>
          <w:szCs w:val="24"/>
          <w:lang w:val="es-PR"/>
        </w:rPr>
        <w:t>:  “</w:t>
      </w:r>
      <w:proofErr w:type="gramEnd"/>
      <w:r w:rsidRPr="00207F69">
        <w:rPr>
          <w:szCs w:val="24"/>
          <w:lang w:val="es-PR"/>
        </w:rPr>
        <w:t>encontrar qué es lo que más les importa a los trabajadores de la organización, y proveérselo.”  Si eso que les importa los hace felices, la organización tendrá mayor oportunidad de retenerlos y a su vez mantenerlos productivos y eficientes.  El artículo sugiere los siguientes puntos para que la administración mantenga una fuerza laboral satisfecha: evadir los despidos, ofrecer beneficios marginales deseables, buena comunicación y darle a los empleados la flexibilidad de balancear su trabajo y su vida personal (</w:t>
      </w:r>
      <w:proofErr w:type="spellStart"/>
      <w:r w:rsidRPr="00207F69">
        <w:rPr>
          <w:szCs w:val="24"/>
          <w:lang w:val="es-PR"/>
        </w:rPr>
        <w:t>Anonymous</w:t>
      </w:r>
      <w:proofErr w:type="spellEnd"/>
      <w:r w:rsidRPr="00207F69">
        <w:rPr>
          <w:szCs w:val="24"/>
          <w:lang w:val="es-PR"/>
        </w:rPr>
        <w:t xml:space="preserve">, 2003).  </w:t>
      </w:r>
    </w:p>
    <w:p w:rsidR="00062617" w:rsidRPr="00207F69" w:rsidRDefault="00062617" w:rsidP="00A66018">
      <w:pPr>
        <w:spacing w:line="360" w:lineRule="auto"/>
        <w:ind w:firstLine="720"/>
        <w:rPr>
          <w:szCs w:val="24"/>
          <w:lang w:val="es-PR"/>
        </w:rPr>
      </w:pPr>
      <w:proofErr w:type="spellStart"/>
      <w:r w:rsidRPr="00207F69">
        <w:rPr>
          <w:szCs w:val="24"/>
          <w:lang w:val="es-PR"/>
        </w:rPr>
        <w:t>Caudron</w:t>
      </w:r>
      <w:proofErr w:type="spellEnd"/>
      <w:r w:rsidRPr="00207F69">
        <w:rPr>
          <w:szCs w:val="24"/>
          <w:lang w:val="es-PR"/>
        </w:rPr>
        <w:t xml:space="preserve"> (2001)</w:t>
      </w:r>
      <w:r w:rsidR="00EA498C">
        <w:rPr>
          <w:szCs w:val="24"/>
          <w:lang w:val="es-PR"/>
        </w:rPr>
        <w:t>,</w:t>
      </w:r>
      <w:r w:rsidRPr="00207F69">
        <w:rPr>
          <w:szCs w:val="24"/>
          <w:lang w:val="es-PR"/>
        </w:rPr>
        <w:t xml:space="preserve"> enfatiza que una parte crucial de la administración de recursos humanos es establecer un lugar de trabajo agradable y a la vez lucrativo, manteniendo un balance entre las metas financieras y las metas humanas, pero esto no es fácil.  El inclinarse demasiado hacia los extremos sufren: los negocios por un lado y la moral de los empleados por el otro.  </w:t>
      </w:r>
    </w:p>
    <w:p w:rsidR="00062617" w:rsidRPr="00207F69" w:rsidRDefault="00062617" w:rsidP="00A66018">
      <w:pPr>
        <w:spacing w:line="360" w:lineRule="auto"/>
        <w:ind w:firstLine="720"/>
        <w:rPr>
          <w:szCs w:val="24"/>
          <w:lang w:val="es-PR"/>
        </w:rPr>
      </w:pPr>
      <w:r w:rsidRPr="00207F69">
        <w:rPr>
          <w:szCs w:val="24"/>
          <w:lang w:val="es-PR"/>
        </w:rPr>
        <w:t>Mc Donald (1999)</w:t>
      </w:r>
      <w:r w:rsidR="00EA498C">
        <w:rPr>
          <w:szCs w:val="24"/>
          <w:lang w:val="es-PR"/>
        </w:rPr>
        <w:t>,</w:t>
      </w:r>
      <w:r w:rsidRPr="00207F69">
        <w:rPr>
          <w:szCs w:val="24"/>
          <w:lang w:val="es-PR"/>
        </w:rPr>
        <w:t xml:space="preserve"> ofrece otra sugerencia para aumentar la motivación en el trabajo, aplicando programas de adiestramiento diseñados para abrir diálogos abiertos sobre la espiritualidad </w:t>
      </w:r>
      <w:r w:rsidRPr="00207F69">
        <w:rPr>
          <w:szCs w:val="24"/>
          <w:lang w:val="es-PR"/>
        </w:rPr>
        <w:lastRenderedPageBreak/>
        <w:t xml:space="preserve">para liberar la creatividad de los empleados. </w:t>
      </w:r>
      <w:proofErr w:type="spellStart"/>
      <w:r w:rsidRPr="00207F69">
        <w:rPr>
          <w:szCs w:val="24"/>
          <w:lang w:val="es-PR"/>
        </w:rPr>
        <w:t>Laabs</w:t>
      </w:r>
      <w:proofErr w:type="spellEnd"/>
      <w:r w:rsidRPr="00207F69">
        <w:rPr>
          <w:szCs w:val="24"/>
          <w:lang w:val="es-PR"/>
        </w:rPr>
        <w:t xml:space="preserve"> (1995)</w:t>
      </w:r>
      <w:r w:rsidR="00EA498C">
        <w:rPr>
          <w:szCs w:val="24"/>
          <w:lang w:val="es-PR"/>
        </w:rPr>
        <w:t>,</w:t>
      </w:r>
      <w:r w:rsidRPr="00207F69">
        <w:rPr>
          <w:szCs w:val="24"/>
          <w:lang w:val="es-PR"/>
        </w:rPr>
        <w:t xml:space="preserve"> recomienda la formación de grupos de trabajo que se enfoquen en lidiar con el ambiente de trabajo, teniendo una perspectiva amplia de la vida, dirigiéndose a encontrar una voz en el lugar de trabajo.  </w:t>
      </w:r>
      <w:proofErr w:type="spellStart"/>
      <w:r w:rsidRPr="00207F69">
        <w:rPr>
          <w:szCs w:val="24"/>
          <w:lang w:val="es-PR"/>
        </w:rPr>
        <w:t>Laabs</w:t>
      </w:r>
      <w:proofErr w:type="spellEnd"/>
      <w:r w:rsidRPr="00207F69">
        <w:rPr>
          <w:szCs w:val="24"/>
          <w:lang w:val="es-PR"/>
        </w:rPr>
        <w:t xml:space="preserve"> sostiene que la perspectiva espiritual está causando cambios en los valores en el lugar de trabajo.  Este cambio es el movimiento del miedo (que viene del no poder hablar y del miedo a lo que las otras personas puedan pensar) a la cooperación en el lugar de trabajo.  Al implementar estos nuevos valores</w:t>
      </w:r>
      <w:proofErr w:type="gramStart"/>
      <w:r w:rsidRPr="00207F69">
        <w:rPr>
          <w:szCs w:val="24"/>
          <w:lang w:val="es-PR"/>
        </w:rPr>
        <w:t>:  dejando</w:t>
      </w:r>
      <w:proofErr w:type="gramEnd"/>
      <w:r w:rsidRPr="00207F69">
        <w:rPr>
          <w:szCs w:val="24"/>
          <w:lang w:val="es-PR"/>
        </w:rPr>
        <w:t xml:space="preserve"> atrás la competencia, promoviendo la cooperación, haciendo a las personas iguales y permitiéndoles vivir en un ambiente libre de miedo; esto va a atraer no sólo la intuición y la creatividad, sino también el adueñarse de la organización.</w:t>
      </w:r>
    </w:p>
    <w:p w:rsidR="00062617" w:rsidRDefault="00B04858" w:rsidP="00A66018">
      <w:pPr>
        <w:spacing w:line="360" w:lineRule="auto"/>
        <w:ind w:firstLine="720"/>
        <w:rPr>
          <w:szCs w:val="24"/>
          <w:lang w:val="es-PR"/>
        </w:rPr>
      </w:pPr>
      <w:r w:rsidRPr="00207F69">
        <w:rPr>
          <w:szCs w:val="24"/>
          <w:lang w:val="es-PR"/>
        </w:rPr>
        <w:t>El reconocido</w:t>
      </w:r>
      <w:r w:rsidR="00062617" w:rsidRPr="00207F69">
        <w:rPr>
          <w:szCs w:val="24"/>
          <w:lang w:val="es-PR"/>
        </w:rPr>
        <w:t xml:space="preserve"> consultor </w:t>
      </w:r>
      <w:r w:rsidRPr="00207F69">
        <w:rPr>
          <w:szCs w:val="24"/>
          <w:lang w:val="es-PR"/>
        </w:rPr>
        <w:t xml:space="preserve">canadiense Martin </w:t>
      </w:r>
      <w:proofErr w:type="spellStart"/>
      <w:r w:rsidRPr="00207F69">
        <w:rPr>
          <w:szCs w:val="24"/>
          <w:lang w:val="es-PR"/>
        </w:rPr>
        <w:t>Rutte</w:t>
      </w:r>
      <w:proofErr w:type="spellEnd"/>
      <w:r w:rsidRPr="00207F69">
        <w:rPr>
          <w:szCs w:val="24"/>
          <w:lang w:val="es-PR"/>
        </w:rPr>
        <w:t>,</w:t>
      </w:r>
      <w:r w:rsidR="00062617" w:rsidRPr="00207F69">
        <w:rPr>
          <w:szCs w:val="24"/>
          <w:lang w:val="es-PR"/>
        </w:rPr>
        <w:t xml:space="preserve"> ofrece un plan de acción de cuatro pasos para que los directores de Recursos Humanos puedan tratar mejor el tema de la espiritualidad en el trabajo.  Éstos son</w:t>
      </w:r>
      <w:proofErr w:type="gramStart"/>
      <w:r w:rsidR="00062617" w:rsidRPr="00207F69">
        <w:rPr>
          <w:szCs w:val="24"/>
          <w:lang w:val="es-PR"/>
        </w:rPr>
        <w:t>:  Paso</w:t>
      </w:r>
      <w:proofErr w:type="gramEnd"/>
      <w:r w:rsidR="00062617" w:rsidRPr="00207F69">
        <w:rPr>
          <w:szCs w:val="24"/>
          <w:lang w:val="es-PR"/>
        </w:rPr>
        <w:t xml:space="preserve"> 1: Hacer que sea seguro, permisible y cómodo tener conversaciones de espiritualidad en el lugar de trabajo, si la gente lo escoge así.  Comenzar por hablar, escribir, y comunicar de manera gentil, no amenazante y no dogmática.  Respetar los puntos de vista de los demás y el grado en que deseen participar.  Paso 2: Buscar ayuda de todas las fuentes disponibles, conferenciantes, grupos de discusión, libros, etc.  Paso 3: Permitir una manera de desarrollar el expandir la espiritualidad en el lugar de trabajo.  Puede ser cualquier grupo de discusión para compartir un proyecto o actividad.  Estar de acuerdo en el método y el tiempo para realizarlo.  Paso 4: Evaluar lo que está funcionando y lo que no está funcionando.  Corregir lo que no funciona y lo que funciona nutrirlo.  No olvidar el celebrar. </w:t>
      </w:r>
    </w:p>
    <w:p w:rsidR="002316C7" w:rsidRPr="00207F69" w:rsidRDefault="002316C7" w:rsidP="00A66018">
      <w:pPr>
        <w:spacing w:line="360" w:lineRule="auto"/>
        <w:ind w:firstLine="720"/>
        <w:rPr>
          <w:szCs w:val="24"/>
          <w:lang w:val="es-PR"/>
        </w:rPr>
      </w:pPr>
    </w:p>
    <w:p w:rsidR="00F40816" w:rsidRPr="00207F69" w:rsidRDefault="00F40816" w:rsidP="006023D6">
      <w:pPr>
        <w:spacing w:line="360" w:lineRule="auto"/>
        <w:rPr>
          <w:b/>
          <w:szCs w:val="24"/>
          <w:lang w:val="es-PR"/>
        </w:rPr>
      </w:pPr>
      <w:r w:rsidRPr="00207F69">
        <w:rPr>
          <w:b/>
          <w:szCs w:val="24"/>
          <w:lang w:val="es-PR"/>
        </w:rPr>
        <w:t xml:space="preserve">Revisión de </w:t>
      </w:r>
      <w:r w:rsidR="00EA498C">
        <w:rPr>
          <w:b/>
          <w:szCs w:val="24"/>
          <w:lang w:val="es-PR"/>
        </w:rPr>
        <w:t>la l</w:t>
      </w:r>
      <w:r w:rsidRPr="00207F69">
        <w:rPr>
          <w:b/>
          <w:szCs w:val="24"/>
          <w:lang w:val="es-PR"/>
        </w:rPr>
        <w:t>iteratura</w:t>
      </w:r>
      <w:r w:rsidRPr="00207F69">
        <w:rPr>
          <w:szCs w:val="24"/>
          <w:lang w:val="es-PR"/>
        </w:rPr>
        <w:t xml:space="preserve"> -</w:t>
      </w:r>
      <w:r w:rsidRPr="00207F69">
        <w:rPr>
          <w:b/>
          <w:szCs w:val="24"/>
          <w:lang w:val="es-PR"/>
        </w:rPr>
        <w:t xml:space="preserve"> Puerto Rico</w:t>
      </w:r>
    </w:p>
    <w:p w:rsidR="002316C7" w:rsidRDefault="002316C7" w:rsidP="00A66018">
      <w:pPr>
        <w:spacing w:line="360" w:lineRule="auto"/>
        <w:ind w:firstLine="720"/>
        <w:rPr>
          <w:szCs w:val="24"/>
          <w:lang w:val="es-PR"/>
        </w:rPr>
      </w:pPr>
    </w:p>
    <w:p w:rsidR="00F40816" w:rsidRPr="00207F69" w:rsidRDefault="00F40816" w:rsidP="00A66018">
      <w:pPr>
        <w:spacing w:line="360" w:lineRule="auto"/>
        <w:ind w:firstLine="720"/>
        <w:rPr>
          <w:szCs w:val="24"/>
          <w:lang w:val="es-PR"/>
        </w:rPr>
      </w:pPr>
      <w:r w:rsidRPr="00207F69">
        <w:rPr>
          <w:szCs w:val="24"/>
          <w:lang w:val="es-PR"/>
        </w:rPr>
        <w:t xml:space="preserve">En Puerto Rico hay pocos estudios relacionados con la espiritualidad en el empleo y sólo uno en administración de empresas.  Los estudios encontrados son, en su mayoría, tesis o disertaciones que no han sido publicadas y que no se relacionan con el empleo.  Hay una sola tesis relacionada con el tema de la espiritualidad en administración de empresas.  Es una  tesis de maestría de la Facultad de Administración de Empresas de la Universidad de Puerto Rico, sin publicar, titulada “La Espiritualidad en la Administración de Empresas” por </w:t>
      </w:r>
      <w:proofErr w:type="spellStart"/>
      <w:r w:rsidRPr="00207F69">
        <w:rPr>
          <w:szCs w:val="24"/>
          <w:lang w:val="es-PR"/>
        </w:rPr>
        <w:t>Leonyl</w:t>
      </w:r>
      <w:proofErr w:type="spellEnd"/>
      <w:r w:rsidRPr="00207F69">
        <w:rPr>
          <w:szCs w:val="24"/>
          <w:lang w:val="es-PR"/>
        </w:rPr>
        <w:t xml:space="preserve"> Ortiz González (Mayo 2002).  Ortiz González (2002)</w:t>
      </w:r>
      <w:r w:rsidR="006023D6">
        <w:rPr>
          <w:szCs w:val="24"/>
          <w:lang w:val="es-PR"/>
        </w:rPr>
        <w:t>,</w:t>
      </w:r>
      <w:r w:rsidRPr="00207F69">
        <w:rPr>
          <w:szCs w:val="24"/>
          <w:lang w:val="es-PR"/>
        </w:rPr>
        <w:t xml:space="preserve"> usó como base El libro de </w:t>
      </w:r>
      <w:proofErr w:type="spellStart"/>
      <w:r w:rsidRPr="00207F69">
        <w:rPr>
          <w:szCs w:val="24"/>
          <w:lang w:val="es-PR"/>
        </w:rPr>
        <w:t>Mitroff</w:t>
      </w:r>
      <w:proofErr w:type="spellEnd"/>
      <w:r w:rsidRPr="00207F69">
        <w:rPr>
          <w:szCs w:val="24"/>
          <w:lang w:val="es-PR"/>
        </w:rPr>
        <w:t xml:space="preserve"> y Denton (1999)</w:t>
      </w:r>
      <w:r w:rsidR="006023D6">
        <w:rPr>
          <w:szCs w:val="24"/>
          <w:lang w:val="es-PR"/>
        </w:rPr>
        <w:t>,</w:t>
      </w:r>
      <w:r w:rsidRPr="00207F69">
        <w:rPr>
          <w:szCs w:val="24"/>
          <w:lang w:val="es-PR"/>
        </w:rPr>
        <w:t xml:space="preserve"> titulado “A Spiritual </w:t>
      </w:r>
      <w:proofErr w:type="spellStart"/>
      <w:r w:rsidRPr="00207F69">
        <w:rPr>
          <w:szCs w:val="24"/>
          <w:lang w:val="es-PR"/>
        </w:rPr>
        <w:t>Audit</w:t>
      </w:r>
      <w:proofErr w:type="spellEnd"/>
      <w:r w:rsidRPr="00207F69">
        <w:rPr>
          <w:szCs w:val="24"/>
          <w:lang w:val="es-PR"/>
        </w:rPr>
        <w:t xml:space="preserve"> of </w:t>
      </w:r>
      <w:proofErr w:type="spellStart"/>
      <w:r w:rsidRPr="00207F69">
        <w:rPr>
          <w:szCs w:val="24"/>
          <w:lang w:val="es-PR"/>
        </w:rPr>
        <w:t>Corporate</w:t>
      </w:r>
      <w:proofErr w:type="spellEnd"/>
      <w:r w:rsidRPr="00207F69">
        <w:rPr>
          <w:szCs w:val="24"/>
          <w:lang w:val="es-PR"/>
        </w:rPr>
        <w:t xml:space="preserve"> </w:t>
      </w:r>
      <w:proofErr w:type="spellStart"/>
      <w:r w:rsidRPr="00207F69">
        <w:rPr>
          <w:szCs w:val="24"/>
          <w:lang w:val="es-PR"/>
        </w:rPr>
        <w:t>America</w:t>
      </w:r>
      <w:proofErr w:type="spellEnd"/>
      <w:r w:rsidRPr="00207F69">
        <w:rPr>
          <w:szCs w:val="24"/>
          <w:lang w:val="es-PR"/>
        </w:rPr>
        <w:t xml:space="preserve">.”  Hizo una investigación exploratoria con una muestra no probabilística de 338 estudiantes graduados de la Escuela Graduada de Administración de Empresas </w:t>
      </w:r>
      <w:r w:rsidRPr="00207F69">
        <w:rPr>
          <w:szCs w:val="24"/>
          <w:lang w:val="es-PR"/>
        </w:rPr>
        <w:lastRenderedPageBreak/>
        <w:t>de la Universidad de Puerto Rico.  Estos deberían tener experiencia de trabajo.  Concluyó Ortiz González (2002)</w:t>
      </w:r>
      <w:r w:rsidR="006023D6">
        <w:rPr>
          <w:szCs w:val="24"/>
          <w:lang w:val="es-PR"/>
        </w:rPr>
        <w:t>,</w:t>
      </w:r>
      <w:r w:rsidRPr="00207F69">
        <w:rPr>
          <w:szCs w:val="24"/>
          <w:lang w:val="es-PR"/>
        </w:rPr>
        <w:t xml:space="preserve"> que los estudiantes que apoyan la espiritualidad en la gestión de empresas creen firmemente que ésta puede hacer que los empleados sean más productivos, que ayuda para la toma de decisiones y que le da sentido, significado y propósito a su trabajo.  Hubo un grupo que se mostró escéptico al tema.  No obstante, la mayoría de los estudiantes cree que aquella organización que tenga una actitud positiva, tanto hacia la espiritualidad de los empleados, como hacia las distintas religiones de éstos, tendrá mayor probabilidad de éxito que aquellas que no.   </w:t>
      </w:r>
    </w:p>
    <w:p w:rsidR="00F40816" w:rsidRDefault="004A6505" w:rsidP="00A66018">
      <w:pPr>
        <w:spacing w:line="360" w:lineRule="auto"/>
        <w:ind w:firstLine="720"/>
        <w:rPr>
          <w:szCs w:val="24"/>
          <w:lang w:val="es-PR"/>
        </w:rPr>
      </w:pPr>
      <w:r>
        <w:rPr>
          <w:szCs w:val="24"/>
          <w:lang w:val="es-PR"/>
        </w:rPr>
        <w:t xml:space="preserve">El Dr. José A. Pérez (27 de marzo de </w:t>
      </w:r>
      <w:r w:rsidR="00F40816" w:rsidRPr="00207F69">
        <w:rPr>
          <w:szCs w:val="24"/>
          <w:lang w:val="es-PR"/>
        </w:rPr>
        <w:t>2005), consultor en psicología industrial, hizo un estudio exploratorio sobre el concepto de espiritualidad desde la perspectiva de un grupo de empleados puertorriqueños.  A tres grupos focales se les preguntó su opinión sobre la definición de religión y espiritualidad, semejanzas y diferencias entre ambos conceptos, cualidades de empleados con altos niveles de espiritualidad y manifestaciones de la espiritualidad en el contexto laboral.  Los empleados hicieron una distinción entre religión y espiritualidad.  Definieron la espiritualidad como un nivel superior de comunión con un Ser Supremo, que no necesariamente está ligada a la religión.  Para estos empleados ser espiritual implicaba demostrar a través de sus acciones cuánto se preocupan por el bienestar general de las demás personas.  Los empleados espirituales son íntegros, morales, confiables, sinceros y comprensivos.  Se destacan por ser serviciales, cooperadores, empáticos, atentos a las necesidades de sus compañeros y fomentan la unidad de sus compañeros en las áreas de trabajo.  Las conductas de los em</w:t>
      </w:r>
      <w:r>
        <w:rPr>
          <w:szCs w:val="24"/>
          <w:lang w:val="es-PR"/>
        </w:rPr>
        <w:t xml:space="preserve">pleados espirituales incluyen: </w:t>
      </w:r>
      <w:r w:rsidR="00F40816" w:rsidRPr="00207F69">
        <w:rPr>
          <w:szCs w:val="24"/>
          <w:lang w:val="es-PR"/>
        </w:rPr>
        <w:t>reconocer errores y disculparse, no escuchar o fomentar chismes, mostrar eficiencia en su trabajo, fomentar la comunicación entre los compañeros, mostrar cordialidad en el trato al cliente, ser respetuoso con los demás y convertirse en un modelo conductual para sus compañeros.  Los valores laborales q</w:t>
      </w:r>
      <w:r w:rsidR="002316C7">
        <w:rPr>
          <w:szCs w:val="24"/>
          <w:lang w:val="es-PR"/>
        </w:rPr>
        <w:t xml:space="preserve">ue apoyan estos empleados son: </w:t>
      </w:r>
      <w:r w:rsidR="00F40816" w:rsidRPr="00207F69">
        <w:rPr>
          <w:szCs w:val="24"/>
          <w:lang w:val="es-PR"/>
        </w:rPr>
        <w:t xml:space="preserve">tolerancia, optimismo, integridad, paciencia, perseverancia y ayudar sin esperar nada a cambio. </w:t>
      </w:r>
    </w:p>
    <w:p w:rsidR="002316C7" w:rsidRPr="00207F69" w:rsidRDefault="002316C7" w:rsidP="00A66018">
      <w:pPr>
        <w:spacing w:line="360" w:lineRule="auto"/>
        <w:ind w:firstLine="720"/>
        <w:rPr>
          <w:szCs w:val="24"/>
          <w:lang w:val="es-PR"/>
        </w:rPr>
      </w:pPr>
    </w:p>
    <w:p w:rsidR="00062617" w:rsidRPr="00207F69" w:rsidRDefault="00062617" w:rsidP="006023D6">
      <w:pPr>
        <w:pStyle w:val="Heading1"/>
        <w:spacing w:line="360" w:lineRule="auto"/>
        <w:rPr>
          <w:szCs w:val="24"/>
          <w:lang w:val="es-PR"/>
        </w:rPr>
      </w:pPr>
      <w:r w:rsidRPr="00207F69">
        <w:rPr>
          <w:szCs w:val="24"/>
          <w:lang w:val="es-PR"/>
        </w:rPr>
        <w:t>Objetivos/Preguntas de Investigación</w:t>
      </w:r>
    </w:p>
    <w:p w:rsidR="002316C7" w:rsidRDefault="00062617" w:rsidP="00A66018">
      <w:pPr>
        <w:spacing w:line="360" w:lineRule="auto"/>
        <w:rPr>
          <w:szCs w:val="24"/>
          <w:lang w:val="es-PR"/>
        </w:rPr>
      </w:pPr>
      <w:r w:rsidRPr="00207F69">
        <w:rPr>
          <w:szCs w:val="24"/>
          <w:lang w:val="es-PR"/>
        </w:rPr>
        <w:tab/>
      </w:r>
    </w:p>
    <w:p w:rsidR="00062617" w:rsidRPr="00207F69" w:rsidRDefault="002316C7" w:rsidP="00A66018">
      <w:pPr>
        <w:spacing w:line="360" w:lineRule="auto"/>
        <w:rPr>
          <w:szCs w:val="24"/>
          <w:lang w:val="es-PR"/>
        </w:rPr>
      </w:pPr>
      <w:r>
        <w:rPr>
          <w:szCs w:val="24"/>
          <w:lang w:val="es-PR"/>
        </w:rPr>
        <w:tab/>
      </w:r>
      <w:r w:rsidR="00062617" w:rsidRPr="00207F69">
        <w:rPr>
          <w:szCs w:val="24"/>
          <w:lang w:val="es-PR"/>
        </w:rPr>
        <w:t>El objetivo principal de este estudio es conocer la opinión de los empresarios sobre el concepto de la espiritualidad en la administración de empresas en Puerto Rico.  Las pre</w:t>
      </w:r>
      <w:r w:rsidR="004A6505">
        <w:rPr>
          <w:szCs w:val="24"/>
          <w:lang w:val="es-PR"/>
        </w:rPr>
        <w:t>guntas de investigación serían: a) ¿c</w:t>
      </w:r>
      <w:r w:rsidR="00062617" w:rsidRPr="00207F69">
        <w:rPr>
          <w:szCs w:val="24"/>
          <w:lang w:val="es-PR"/>
        </w:rPr>
        <w:t xml:space="preserve">ómo los empresarios definen el rol de la espiritualidad en </w:t>
      </w:r>
      <w:r w:rsidR="004A6505">
        <w:rPr>
          <w:szCs w:val="24"/>
          <w:lang w:val="es-PR"/>
        </w:rPr>
        <w:t xml:space="preserve">la </w:t>
      </w:r>
      <w:r w:rsidR="00062617" w:rsidRPr="00207F69">
        <w:rPr>
          <w:szCs w:val="24"/>
          <w:lang w:val="es-PR"/>
        </w:rPr>
        <w:t>administ</w:t>
      </w:r>
      <w:r w:rsidR="004A6505">
        <w:rPr>
          <w:szCs w:val="24"/>
          <w:lang w:val="es-PR"/>
        </w:rPr>
        <w:t>ración de empresas?, b) entonces, si aplican</w:t>
      </w:r>
      <w:r w:rsidR="00062617" w:rsidRPr="00207F69">
        <w:rPr>
          <w:szCs w:val="24"/>
          <w:lang w:val="es-PR"/>
        </w:rPr>
        <w:t xml:space="preserve"> la espiritualidad en su trabajo</w:t>
      </w:r>
      <w:r w:rsidR="004A6505">
        <w:rPr>
          <w:szCs w:val="24"/>
          <w:lang w:val="es-PR"/>
        </w:rPr>
        <w:t xml:space="preserve">, ¿cómo la aplican? </w:t>
      </w:r>
      <w:r w:rsidR="00062617" w:rsidRPr="00207F69">
        <w:rPr>
          <w:szCs w:val="24"/>
          <w:lang w:val="es-PR"/>
        </w:rPr>
        <w:t xml:space="preserve">El objetivo secundario es conocer hasta qué punto su trabajo aporta a su sentido de </w:t>
      </w:r>
      <w:r w:rsidR="00062617" w:rsidRPr="00207F69">
        <w:rPr>
          <w:szCs w:val="24"/>
          <w:lang w:val="es-PR"/>
        </w:rPr>
        <w:lastRenderedPageBreak/>
        <w:t xml:space="preserve">bienestar en la vida, enriquece su persona o le </w:t>
      </w:r>
      <w:r w:rsidR="004A6505" w:rsidRPr="00207F69">
        <w:rPr>
          <w:szCs w:val="24"/>
          <w:lang w:val="es-PR"/>
        </w:rPr>
        <w:t>da</w:t>
      </w:r>
      <w:r w:rsidR="00062617" w:rsidRPr="00207F69">
        <w:rPr>
          <w:szCs w:val="24"/>
          <w:lang w:val="es-PR"/>
        </w:rPr>
        <w:t xml:space="preserve"> significado a sus vidas y saber sus opiniones sobre el rol de la espiritualidad en el lugar de trabajo y si ésta le da significado y propósito al mismo.  Además, es la intención de abrir camino a futuras investigaciones respecto al tema y a su aplicación en Puerto Rico.</w:t>
      </w:r>
    </w:p>
    <w:p w:rsidR="004A6505" w:rsidRDefault="004A6505" w:rsidP="006023D6">
      <w:pPr>
        <w:pStyle w:val="Heading2"/>
        <w:spacing w:line="360" w:lineRule="auto"/>
        <w:jc w:val="left"/>
        <w:rPr>
          <w:szCs w:val="24"/>
        </w:rPr>
      </w:pPr>
    </w:p>
    <w:p w:rsidR="00062617" w:rsidRDefault="00062617" w:rsidP="006023D6">
      <w:pPr>
        <w:pStyle w:val="Heading2"/>
        <w:spacing w:line="360" w:lineRule="auto"/>
        <w:jc w:val="left"/>
        <w:rPr>
          <w:szCs w:val="24"/>
        </w:rPr>
      </w:pPr>
      <w:r w:rsidRPr="00207F69">
        <w:rPr>
          <w:szCs w:val="24"/>
        </w:rPr>
        <w:t>Metodología</w:t>
      </w:r>
    </w:p>
    <w:p w:rsidR="00092C82" w:rsidRPr="00092C82" w:rsidRDefault="00092C82" w:rsidP="00092C82">
      <w:pPr>
        <w:rPr>
          <w:lang w:val="es-PR"/>
        </w:rPr>
      </w:pPr>
    </w:p>
    <w:p w:rsidR="009F3B94" w:rsidRPr="00207F69" w:rsidRDefault="009F3B94" w:rsidP="00A66018">
      <w:pPr>
        <w:spacing w:line="360" w:lineRule="auto"/>
        <w:ind w:firstLine="720"/>
        <w:rPr>
          <w:lang w:val="es-PR"/>
        </w:rPr>
      </w:pPr>
      <w:r w:rsidRPr="00207F69">
        <w:rPr>
          <w:lang w:val="es-ES"/>
        </w:rPr>
        <w:t xml:space="preserve">Este estudio es de tipo descriptivo, se usó una metodología cuantitativa con el objeto de medir el rol de la espiritualidad en la administración de empresas.  Un grupo de cincuenta y dos empresarios y profesionales de diversas organizaciones con y sin fines de lucro, </w:t>
      </w:r>
      <w:r w:rsidR="00730C15" w:rsidRPr="00207F69">
        <w:rPr>
          <w:lang w:val="es-ES"/>
        </w:rPr>
        <w:t xml:space="preserve">seleccionados por disponibilidad, </w:t>
      </w:r>
      <w:r w:rsidRPr="00207F69">
        <w:rPr>
          <w:lang w:val="es-ES"/>
        </w:rPr>
        <w:t>fueron contactados a través la Cámara de Comercio de Puerto Rico</w:t>
      </w:r>
      <w:r w:rsidR="00730C15" w:rsidRPr="00207F69">
        <w:rPr>
          <w:lang w:val="es-ES"/>
        </w:rPr>
        <w:t>.</w:t>
      </w:r>
      <w:r w:rsidRPr="00207F69">
        <w:rPr>
          <w:lang w:val="es-ES"/>
        </w:rPr>
        <w:t xml:space="preserve"> </w:t>
      </w:r>
    </w:p>
    <w:p w:rsidR="009F3B94" w:rsidRPr="00207F69" w:rsidRDefault="009F3B94" w:rsidP="00A66018">
      <w:pPr>
        <w:pStyle w:val="BodyTextIndent"/>
        <w:spacing w:line="360" w:lineRule="auto"/>
        <w:ind w:firstLine="0"/>
      </w:pPr>
      <w:r w:rsidRPr="00207F69">
        <w:t>Instrumento</w:t>
      </w:r>
    </w:p>
    <w:p w:rsidR="00730C15" w:rsidRPr="00207F69" w:rsidRDefault="009F3B94" w:rsidP="00A66018">
      <w:pPr>
        <w:spacing w:line="360" w:lineRule="auto"/>
        <w:ind w:firstLine="720"/>
        <w:rPr>
          <w:lang w:val="es-PR"/>
        </w:rPr>
      </w:pPr>
      <w:r w:rsidRPr="00207F69">
        <w:rPr>
          <w:lang w:val="es-PR"/>
        </w:rPr>
        <w:t xml:space="preserve">El instrumento usado fue la escala de espiritualidad diseñada originalmente por </w:t>
      </w:r>
      <w:proofErr w:type="spellStart"/>
      <w:r w:rsidRPr="00207F69">
        <w:rPr>
          <w:lang w:val="es-PR"/>
        </w:rPr>
        <w:t>Mitroff</w:t>
      </w:r>
      <w:proofErr w:type="spellEnd"/>
      <w:r w:rsidRPr="00207F69">
        <w:rPr>
          <w:lang w:val="es-PR"/>
        </w:rPr>
        <w:t xml:space="preserve"> y Denton (1999)</w:t>
      </w:r>
      <w:r w:rsidR="006023D6">
        <w:rPr>
          <w:lang w:val="es-PR"/>
        </w:rPr>
        <w:t>,</w:t>
      </w:r>
      <w:r w:rsidRPr="00207F69">
        <w:rPr>
          <w:lang w:val="es-PR"/>
        </w:rPr>
        <w:t xml:space="preserve"> traducida y validada por Ortiz González (Mayo 2002).  Dicho instrumento fue traducido y validado con personas expertas en el tema de la espiritualidad. </w:t>
      </w:r>
      <w:r w:rsidR="00730C15" w:rsidRPr="00207F69">
        <w:rPr>
          <w:lang w:val="es-PR"/>
        </w:rPr>
        <w:t xml:space="preserve"> Éste </w:t>
      </w:r>
      <w:r w:rsidR="00730C15" w:rsidRPr="00207F69">
        <w:rPr>
          <w:lang w:val="es-ES"/>
        </w:rPr>
        <w:t xml:space="preserve">explora el significado del concepto de la espiritualidad en el empleo, su rol, qué factores le dan significado y propósito al trabajo y cuáles son las actitudes de los empresarios con relación al uso de la espiritualidad como herramienta en la administración de empresas. </w:t>
      </w:r>
      <w:r w:rsidRPr="00207F69">
        <w:rPr>
          <w:lang w:val="es-PR"/>
        </w:rPr>
        <w:t xml:space="preserve"> </w:t>
      </w:r>
    </w:p>
    <w:p w:rsidR="00730C15" w:rsidRPr="00207F69" w:rsidRDefault="00730C15" w:rsidP="00A66018">
      <w:pPr>
        <w:spacing w:line="360" w:lineRule="auto"/>
        <w:ind w:firstLine="720"/>
        <w:rPr>
          <w:lang w:val="es-PR"/>
        </w:rPr>
      </w:pPr>
      <w:r w:rsidRPr="00207F69">
        <w:rPr>
          <w:lang w:val="es-PR"/>
        </w:rPr>
        <w:t>El instrumento</w:t>
      </w:r>
      <w:r w:rsidR="009F3B94" w:rsidRPr="00207F69">
        <w:rPr>
          <w:lang w:val="es-PR"/>
        </w:rPr>
        <w:t xml:space="preserve"> contiene preguntas abiertas y cerradas con escalas tipo Likert.  La escala se compone de una totalidad de 17 reactivos con un rango de respuestas de 1 al 5.  De esta totalidad se utilizaron 13 reactivos.  Se excluyeron los reactivos 1,2, 15 y 17 porque no se adaptan a los objetivos de este estudio.  La información demográfica consiste de reactivos donde se pregunta el género, edad, educación e ingreso anual, estado civil, afiliación religiosa, título del puesto que ocupa y años de experiencia en el puesto.  Además, hay una sección de preguntas que incluyen información sobre el tipo de organización para los cuales trabaja el participante, tipo de industria, tamaño y número de empleados.  </w:t>
      </w:r>
    </w:p>
    <w:p w:rsidR="00816FDC" w:rsidRDefault="00730C15" w:rsidP="00A66018">
      <w:pPr>
        <w:spacing w:line="360" w:lineRule="auto"/>
        <w:ind w:firstLine="720"/>
        <w:rPr>
          <w:lang w:val="es-PR"/>
        </w:rPr>
      </w:pPr>
      <w:r w:rsidRPr="00207F69">
        <w:rPr>
          <w:lang w:val="es-PR"/>
        </w:rPr>
        <w:t xml:space="preserve">El procedimiento seguido en la administración del instrumento fue dejarle al participante la hoja de consentimiento, junto con el cuestionario en un sobre sellado, para que la persona lo contestara y lo devolviera en el mismo sobre y así asegurarle su privacidad. </w:t>
      </w:r>
      <w:r w:rsidR="009F3B94" w:rsidRPr="00207F69">
        <w:rPr>
          <w:lang w:val="es-PR"/>
        </w:rPr>
        <w:t xml:space="preserve">Los datos se analizaron  mediante tabulaciones de frecuencias utilizando el programa </w:t>
      </w:r>
      <w:smartTag w:uri="urn:schemas-microsoft-com:office:smarttags" w:element="stockticker">
        <w:r w:rsidR="009F3B94" w:rsidRPr="00207F69">
          <w:rPr>
            <w:lang w:val="es-PR"/>
          </w:rPr>
          <w:t>SPSS</w:t>
        </w:r>
      </w:smartTag>
      <w:r w:rsidR="009F3B94" w:rsidRPr="00207F69">
        <w:rPr>
          <w:lang w:val="es-PR"/>
        </w:rPr>
        <w:t xml:space="preserve">.  Los resultados se comparan con el estudio anterior de </w:t>
      </w:r>
      <w:proofErr w:type="spellStart"/>
      <w:r w:rsidR="009F3B94" w:rsidRPr="00207F69">
        <w:rPr>
          <w:lang w:val="es-PR"/>
        </w:rPr>
        <w:t>Mitroff</w:t>
      </w:r>
      <w:proofErr w:type="spellEnd"/>
      <w:r w:rsidR="009F3B94" w:rsidRPr="00207F69">
        <w:rPr>
          <w:lang w:val="es-PR"/>
        </w:rPr>
        <w:t xml:space="preserve"> y Denton (1999). </w:t>
      </w:r>
    </w:p>
    <w:p w:rsidR="002316C7" w:rsidRDefault="002316C7" w:rsidP="00A66018">
      <w:pPr>
        <w:spacing w:line="360" w:lineRule="auto"/>
        <w:ind w:firstLine="720"/>
        <w:rPr>
          <w:lang w:val="es-PR"/>
        </w:rPr>
      </w:pPr>
    </w:p>
    <w:p w:rsidR="004A6505" w:rsidRPr="00207F69" w:rsidRDefault="004A6505" w:rsidP="00A66018">
      <w:pPr>
        <w:spacing w:line="360" w:lineRule="auto"/>
        <w:ind w:firstLine="720"/>
        <w:rPr>
          <w:lang w:val="es-PR"/>
        </w:rPr>
      </w:pPr>
    </w:p>
    <w:p w:rsidR="00816FDC" w:rsidRDefault="00816FDC" w:rsidP="006023D6">
      <w:pPr>
        <w:spacing w:line="360" w:lineRule="auto"/>
        <w:rPr>
          <w:b/>
          <w:szCs w:val="24"/>
          <w:lang w:val="es-PR"/>
        </w:rPr>
      </w:pPr>
      <w:r w:rsidRPr="00207F69">
        <w:rPr>
          <w:b/>
          <w:szCs w:val="24"/>
          <w:lang w:val="es-PR"/>
        </w:rPr>
        <w:t>Limitaciones del estudio</w:t>
      </w:r>
    </w:p>
    <w:p w:rsidR="00092C82" w:rsidRDefault="00092C82" w:rsidP="006023D6">
      <w:pPr>
        <w:spacing w:line="360" w:lineRule="auto"/>
        <w:rPr>
          <w:b/>
          <w:szCs w:val="24"/>
          <w:lang w:val="es-PR"/>
        </w:rPr>
      </w:pPr>
    </w:p>
    <w:p w:rsidR="00816FDC" w:rsidRPr="00207F69" w:rsidRDefault="00816FDC" w:rsidP="00A66018">
      <w:pPr>
        <w:spacing w:line="360" w:lineRule="auto"/>
        <w:ind w:firstLine="720"/>
        <w:rPr>
          <w:szCs w:val="24"/>
          <w:lang w:val="es-PR"/>
        </w:rPr>
      </w:pPr>
      <w:r w:rsidRPr="00207F69">
        <w:rPr>
          <w:szCs w:val="24"/>
          <w:lang w:val="es-PR"/>
        </w:rPr>
        <w:t>La limitación que tiene este tema de la espiritualidad en el lugar de empleo es que la teoría es incipiente.  Por lo tanto, no hay uniformidad en cuanto a la definición del concepto de lo que es espiritualidad en el empleo y su aplicación en el mismo.  Una limitación que tiene este estudio es que la muestra es pequeña</w:t>
      </w:r>
      <w:r w:rsidR="00A8231B" w:rsidRPr="00207F69">
        <w:rPr>
          <w:szCs w:val="24"/>
          <w:lang w:val="es-PR"/>
        </w:rPr>
        <w:t>.  P</w:t>
      </w:r>
      <w:r w:rsidRPr="00207F69">
        <w:rPr>
          <w:szCs w:val="24"/>
          <w:lang w:val="es-PR"/>
        </w:rPr>
        <w:t xml:space="preserve">or la dificultad </w:t>
      </w:r>
      <w:r w:rsidR="00A8231B" w:rsidRPr="00207F69">
        <w:rPr>
          <w:szCs w:val="24"/>
          <w:lang w:val="es-PR"/>
        </w:rPr>
        <w:t xml:space="preserve">de </w:t>
      </w:r>
      <w:r w:rsidRPr="00207F69">
        <w:rPr>
          <w:szCs w:val="24"/>
          <w:lang w:val="es-PR"/>
        </w:rPr>
        <w:t>lograr que un empresario ocupad</w:t>
      </w:r>
      <w:r w:rsidR="00A8231B" w:rsidRPr="00207F69">
        <w:rPr>
          <w:szCs w:val="24"/>
          <w:lang w:val="es-PR"/>
        </w:rPr>
        <w:t>o, invierta su tiempo en participar en el estudio.  Además, es</w:t>
      </w:r>
      <w:r w:rsidRPr="00207F69">
        <w:rPr>
          <w:szCs w:val="24"/>
          <w:lang w:val="es-PR"/>
        </w:rPr>
        <w:t xml:space="preserve"> una muestra seleccionada por disposición, no probabilística, por lo tanto, los resultados se ciñen a ella.  </w:t>
      </w:r>
    </w:p>
    <w:p w:rsidR="002316C7" w:rsidRDefault="002316C7" w:rsidP="009503FB">
      <w:pPr>
        <w:spacing w:line="360" w:lineRule="auto"/>
        <w:jc w:val="center"/>
        <w:rPr>
          <w:b/>
          <w:szCs w:val="24"/>
          <w:lang w:val="es-ES"/>
        </w:rPr>
      </w:pPr>
    </w:p>
    <w:p w:rsidR="00816FDC" w:rsidRDefault="00816FDC" w:rsidP="006023D6">
      <w:pPr>
        <w:spacing w:line="360" w:lineRule="auto"/>
        <w:rPr>
          <w:b/>
          <w:szCs w:val="24"/>
          <w:lang w:val="es-ES"/>
        </w:rPr>
      </w:pPr>
      <w:r w:rsidRPr="00207F69">
        <w:rPr>
          <w:b/>
          <w:szCs w:val="24"/>
          <w:lang w:val="es-ES"/>
        </w:rPr>
        <w:t>Información demográfica</w:t>
      </w:r>
    </w:p>
    <w:p w:rsidR="00092C82" w:rsidRDefault="00092C82" w:rsidP="006023D6">
      <w:pPr>
        <w:spacing w:line="360" w:lineRule="auto"/>
        <w:rPr>
          <w:b/>
          <w:szCs w:val="24"/>
          <w:lang w:val="es-ES"/>
        </w:rPr>
      </w:pPr>
    </w:p>
    <w:p w:rsidR="00816FDC" w:rsidRDefault="00816FDC" w:rsidP="00A66018">
      <w:pPr>
        <w:spacing w:line="360" w:lineRule="auto"/>
        <w:ind w:firstLine="720"/>
        <w:rPr>
          <w:szCs w:val="24"/>
          <w:lang w:val="es-ES"/>
        </w:rPr>
      </w:pPr>
      <w:r w:rsidRPr="00207F69">
        <w:rPr>
          <w:szCs w:val="24"/>
          <w:lang w:val="es-ES"/>
        </w:rPr>
        <w:t xml:space="preserve">La muestra consiste de 52 participantes, 52% hombres y 48% mujeres entre las edades de 30 a 38 años.  Aproximadamente el 60% tiene ingresos mayores de $45,000.  La mayoría posee un bachillerato </w:t>
      </w:r>
      <w:r w:rsidR="00A8231B" w:rsidRPr="00207F69">
        <w:rPr>
          <w:szCs w:val="24"/>
          <w:lang w:val="es-ES"/>
        </w:rPr>
        <w:t xml:space="preserve">(46%) </w:t>
      </w:r>
      <w:r w:rsidRPr="00207F69">
        <w:rPr>
          <w:szCs w:val="24"/>
          <w:lang w:val="es-ES"/>
        </w:rPr>
        <w:t>y maestría</w:t>
      </w:r>
      <w:r w:rsidR="00A8231B" w:rsidRPr="00207F69">
        <w:rPr>
          <w:szCs w:val="24"/>
          <w:lang w:val="es-ES"/>
        </w:rPr>
        <w:t xml:space="preserve"> (39%)</w:t>
      </w:r>
      <w:r w:rsidRPr="00207F69">
        <w:rPr>
          <w:szCs w:val="24"/>
          <w:lang w:val="es-ES"/>
        </w:rPr>
        <w:t>, con concentraciones en mercadeo, contabilidad, finanzas y psicología.  Casi la mitad son casados</w:t>
      </w:r>
      <w:r w:rsidR="00A8231B" w:rsidRPr="00207F69">
        <w:rPr>
          <w:szCs w:val="24"/>
          <w:lang w:val="es-ES"/>
        </w:rPr>
        <w:t xml:space="preserve"> (46%)</w:t>
      </w:r>
      <w:r w:rsidRPr="00207F69">
        <w:rPr>
          <w:szCs w:val="24"/>
          <w:lang w:val="es-ES"/>
        </w:rPr>
        <w:t>, un tercio son solteros y un 19.2% son divorciados.  Un tercio son dueños de negocios, un 16% son gerentes y un 12% son directores con experiencia en el puesto de 5-19 años.  Trabajan para el sector privado en servicios profesionales, comercio e industria educativa.  Cerca de la mitad son católicos</w:t>
      </w:r>
      <w:r w:rsidR="00A8231B" w:rsidRPr="00207F69">
        <w:rPr>
          <w:szCs w:val="24"/>
          <w:lang w:val="es-ES"/>
        </w:rPr>
        <w:t xml:space="preserve"> (46%)</w:t>
      </w:r>
      <w:r w:rsidRPr="00207F69">
        <w:rPr>
          <w:szCs w:val="24"/>
          <w:lang w:val="es-ES"/>
        </w:rPr>
        <w:t>, con un 12% de protestantes y un 10% de islámicos.  El número de empleados (de un total de 42 respuestas) fluctúa entre 1 a 69 (71%) y de 100 a 400 (19%). Las ventas anuales (de un total de 23 respuestas) fluctúan de $32,000 hasta $1 millón (48%) y más de $1 milló</w:t>
      </w:r>
      <w:r w:rsidR="002316C7">
        <w:rPr>
          <w:szCs w:val="24"/>
          <w:lang w:val="es-ES"/>
        </w:rPr>
        <w:t>n hasta $1,200 millones (52%).</w:t>
      </w:r>
    </w:p>
    <w:p w:rsidR="002316C7" w:rsidRPr="00207F69" w:rsidRDefault="002316C7" w:rsidP="00A66018">
      <w:pPr>
        <w:spacing w:line="360" w:lineRule="auto"/>
        <w:ind w:firstLine="720"/>
        <w:rPr>
          <w:szCs w:val="24"/>
          <w:lang w:val="es-ES"/>
        </w:rPr>
      </w:pPr>
    </w:p>
    <w:p w:rsidR="000C3DBB" w:rsidRDefault="000C3DBB" w:rsidP="002316C7">
      <w:pPr>
        <w:spacing w:line="360" w:lineRule="auto"/>
        <w:rPr>
          <w:b/>
          <w:szCs w:val="24"/>
          <w:lang w:val="es-ES"/>
        </w:rPr>
      </w:pPr>
      <w:r w:rsidRPr="00207F69">
        <w:rPr>
          <w:b/>
          <w:szCs w:val="24"/>
          <w:lang w:val="es-ES"/>
        </w:rPr>
        <w:t xml:space="preserve">Resultados </w:t>
      </w:r>
    </w:p>
    <w:p w:rsidR="00092C82" w:rsidRDefault="00092C82" w:rsidP="002316C7">
      <w:pPr>
        <w:spacing w:line="360" w:lineRule="auto"/>
        <w:rPr>
          <w:b/>
          <w:szCs w:val="24"/>
          <w:lang w:val="es-ES"/>
        </w:rPr>
      </w:pPr>
    </w:p>
    <w:p w:rsidR="000C3DBB" w:rsidRDefault="000C3DBB" w:rsidP="00A66018">
      <w:pPr>
        <w:spacing w:line="360" w:lineRule="auto"/>
        <w:rPr>
          <w:lang w:val="es-ES"/>
        </w:rPr>
      </w:pPr>
      <w:r w:rsidRPr="00207F69">
        <w:rPr>
          <w:szCs w:val="24"/>
          <w:lang w:val="es-ES"/>
        </w:rPr>
        <w:tab/>
        <w:t>A continuación se presentan las contestaciones de las ocho preguntas abiertas relacionadas con el concepto de la religión, el concepto de la espiritualidad, la diferencia entre ambos conceptos, la aplicación de los mismos en el lugar de empleo y las sugerencias de cómo utilizarlo en el mismo, de acuerdo a los 52 participantes.  Las respuestas se clasifican en distintas categorías que se explican por si mismas.  Luego se presentan los resultados de preguntas cerradas rel</w:t>
      </w:r>
      <w:r w:rsidRPr="00207F69">
        <w:rPr>
          <w:lang w:val="es-ES"/>
        </w:rPr>
        <w:t>acionadas con la importancia de los valores, la religión, la espiritualidad, las dimensiones de la espiritualidad y la religión, sus roles, si rezan oran o meditan y los factores que le dan significado a su vida.</w:t>
      </w:r>
    </w:p>
    <w:p w:rsidR="006023D6" w:rsidRPr="00207F69" w:rsidRDefault="006023D6" w:rsidP="00A66018">
      <w:pPr>
        <w:spacing w:line="360" w:lineRule="auto"/>
        <w:rPr>
          <w:lang w:val="es-ES"/>
        </w:rPr>
      </w:pPr>
    </w:p>
    <w:p w:rsidR="000C3DBB" w:rsidRDefault="000C3DBB" w:rsidP="006023D6">
      <w:pPr>
        <w:spacing w:line="360" w:lineRule="auto"/>
        <w:rPr>
          <w:b/>
          <w:lang w:val="es-ES"/>
        </w:rPr>
      </w:pPr>
      <w:r w:rsidRPr="00207F69">
        <w:rPr>
          <w:b/>
          <w:lang w:val="es-ES"/>
        </w:rPr>
        <w:t>Definición de Religión</w:t>
      </w:r>
    </w:p>
    <w:p w:rsidR="00092C82" w:rsidRPr="00207F69" w:rsidRDefault="00092C82" w:rsidP="006023D6">
      <w:pPr>
        <w:spacing w:line="360" w:lineRule="auto"/>
        <w:rPr>
          <w:b/>
          <w:lang w:val="es-ES"/>
        </w:rPr>
      </w:pPr>
    </w:p>
    <w:p w:rsidR="000C3DBB" w:rsidRDefault="000C3DBB" w:rsidP="00A66018">
      <w:pPr>
        <w:spacing w:line="360" w:lineRule="auto"/>
        <w:ind w:firstLine="720"/>
        <w:rPr>
          <w:lang w:val="es-ES"/>
        </w:rPr>
      </w:pPr>
      <w:r w:rsidRPr="00207F69">
        <w:rPr>
          <w:lang w:val="es-ES"/>
        </w:rPr>
        <w:t>El significado del concepto de religión de acuerdo a los participantes tuvo seis categorías.  La religión se define como:</w:t>
      </w:r>
    </w:p>
    <w:p w:rsidR="006023D6" w:rsidRDefault="006023D6" w:rsidP="00A66018">
      <w:pPr>
        <w:spacing w:line="360" w:lineRule="auto"/>
        <w:ind w:firstLine="720"/>
        <w:rPr>
          <w:lang w:val="es-ES"/>
        </w:rPr>
      </w:pPr>
    </w:p>
    <w:p w:rsidR="006023D6" w:rsidRPr="00207F69" w:rsidRDefault="006023D6" w:rsidP="00A66018">
      <w:pPr>
        <w:spacing w:line="360" w:lineRule="auto"/>
        <w:ind w:firstLine="720"/>
        <w:rPr>
          <w:sz w:val="22"/>
          <w:szCs w:val="22"/>
          <w:lang w:val="es-ES"/>
        </w:rPr>
      </w:pPr>
    </w:p>
    <w:p w:rsidR="002316C7" w:rsidRDefault="000C3DBB" w:rsidP="002316C7">
      <w:pPr>
        <w:jc w:val="center"/>
        <w:rPr>
          <w:b/>
          <w:szCs w:val="24"/>
          <w:lang w:val="es-ES"/>
        </w:rPr>
      </w:pPr>
      <w:r w:rsidRPr="00207F69">
        <w:rPr>
          <w:b/>
          <w:szCs w:val="24"/>
          <w:lang w:val="es-ES"/>
        </w:rPr>
        <w:t xml:space="preserve">Tabla </w:t>
      </w:r>
      <w:r w:rsidR="009C1055" w:rsidRPr="00207F69">
        <w:rPr>
          <w:b/>
          <w:szCs w:val="24"/>
          <w:lang w:val="es-ES"/>
        </w:rPr>
        <w:t>1</w:t>
      </w:r>
    </w:p>
    <w:p w:rsidR="000C3DBB" w:rsidRPr="00207F69" w:rsidRDefault="00042212" w:rsidP="002316C7">
      <w:pPr>
        <w:jc w:val="center"/>
        <w:rPr>
          <w:b/>
          <w:szCs w:val="24"/>
          <w:lang w:val="es-ES"/>
        </w:rPr>
      </w:pPr>
      <w:r>
        <w:rPr>
          <w:b/>
          <w:szCs w:val="24"/>
          <w:lang w:val="es-ES"/>
        </w:rPr>
        <w:t>Definición de r</w:t>
      </w:r>
      <w:r w:rsidR="000C3DBB" w:rsidRPr="00207F69">
        <w:rPr>
          <w:b/>
          <w:szCs w:val="24"/>
          <w:lang w:val="es-ES"/>
        </w:rPr>
        <w:t>eligión</w:t>
      </w:r>
    </w:p>
    <w:tbl>
      <w:tblPr>
        <w:tblW w:w="0" w:type="auto"/>
        <w:tblInd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763"/>
        <w:gridCol w:w="1228"/>
      </w:tblGrid>
      <w:tr w:rsidR="000C3DBB" w:rsidRPr="00207F69" w:rsidTr="002316C7">
        <w:tc>
          <w:tcPr>
            <w:tcW w:w="4925" w:type="dxa"/>
          </w:tcPr>
          <w:p w:rsidR="000C3DBB" w:rsidRPr="00207F69" w:rsidRDefault="000C3DBB" w:rsidP="000C3DBB">
            <w:pPr>
              <w:rPr>
                <w:sz w:val="18"/>
                <w:szCs w:val="18"/>
                <w:lang w:val="es-ES"/>
              </w:rPr>
            </w:pPr>
            <w:r w:rsidRPr="00207F69">
              <w:rPr>
                <w:sz w:val="18"/>
                <w:szCs w:val="18"/>
                <w:lang w:val="es-ES"/>
              </w:rPr>
              <w:t xml:space="preserve">Categorías </w:t>
            </w:r>
          </w:p>
        </w:tc>
        <w:tc>
          <w:tcPr>
            <w:tcW w:w="763" w:type="dxa"/>
          </w:tcPr>
          <w:p w:rsidR="000C3DBB" w:rsidRPr="00207F69" w:rsidRDefault="000C3DBB" w:rsidP="000C3DBB">
            <w:pPr>
              <w:rPr>
                <w:sz w:val="18"/>
                <w:szCs w:val="18"/>
                <w:lang w:val="es-ES"/>
              </w:rPr>
            </w:pPr>
            <w:r w:rsidRPr="00207F69">
              <w:rPr>
                <w:sz w:val="18"/>
                <w:szCs w:val="18"/>
                <w:lang w:val="es-ES"/>
              </w:rPr>
              <w:t>n =52</w:t>
            </w:r>
          </w:p>
        </w:tc>
        <w:tc>
          <w:tcPr>
            <w:tcW w:w="1228" w:type="dxa"/>
          </w:tcPr>
          <w:p w:rsidR="000C3DBB" w:rsidRPr="00207F69" w:rsidRDefault="000C3DBB" w:rsidP="000C3DBB">
            <w:pPr>
              <w:rPr>
                <w:sz w:val="18"/>
                <w:szCs w:val="18"/>
                <w:lang w:val="es-ES"/>
              </w:rPr>
            </w:pPr>
            <w:r w:rsidRPr="00207F69">
              <w:rPr>
                <w:sz w:val="18"/>
                <w:szCs w:val="18"/>
                <w:lang w:val="es-ES"/>
              </w:rPr>
              <w:t>Por ciento</w:t>
            </w:r>
          </w:p>
        </w:tc>
      </w:tr>
      <w:tr w:rsidR="000C3DBB" w:rsidRPr="00207F69" w:rsidTr="002316C7">
        <w:tc>
          <w:tcPr>
            <w:tcW w:w="4925" w:type="dxa"/>
          </w:tcPr>
          <w:p w:rsidR="000C3DBB" w:rsidRPr="00207F69" w:rsidRDefault="000C3DBB" w:rsidP="000C3DBB">
            <w:pPr>
              <w:rPr>
                <w:sz w:val="18"/>
                <w:szCs w:val="18"/>
                <w:lang w:val="es-ES"/>
              </w:rPr>
            </w:pPr>
            <w:r w:rsidRPr="00207F69">
              <w:rPr>
                <w:sz w:val="18"/>
                <w:szCs w:val="18"/>
                <w:lang w:val="es-ES"/>
              </w:rPr>
              <w:t>1. Base de mi vida.</w:t>
            </w:r>
          </w:p>
        </w:tc>
        <w:tc>
          <w:tcPr>
            <w:tcW w:w="763" w:type="dxa"/>
          </w:tcPr>
          <w:p w:rsidR="000C3DBB" w:rsidRPr="00207F69" w:rsidRDefault="000C3DBB" w:rsidP="000C3DBB">
            <w:pPr>
              <w:jc w:val="center"/>
              <w:rPr>
                <w:sz w:val="18"/>
                <w:szCs w:val="18"/>
                <w:lang w:val="es-ES"/>
              </w:rPr>
            </w:pPr>
            <w:r w:rsidRPr="00207F69">
              <w:rPr>
                <w:sz w:val="18"/>
                <w:szCs w:val="18"/>
                <w:lang w:val="es-ES"/>
              </w:rPr>
              <w:t>10</w:t>
            </w:r>
          </w:p>
        </w:tc>
        <w:tc>
          <w:tcPr>
            <w:tcW w:w="1228" w:type="dxa"/>
          </w:tcPr>
          <w:p w:rsidR="000C3DBB" w:rsidRPr="00207F69" w:rsidRDefault="000C3DBB" w:rsidP="000C3DBB">
            <w:pPr>
              <w:jc w:val="center"/>
              <w:rPr>
                <w:sz w:val="18"/>
                <w:szCs w:val="18"/>
                <w:lang w:val="es-ES"/>
              </w:rPr>
            </w:pPr>
            <w:r w:rsidRPr="00207F69">
              <w:rPr>
                <w:sz w:val="18"/>
                <w:szCs w:val="18"/>
                <w:lang w:val="es-ES"/>
              </w:rPr>
              <w:t>19.2%.</w:t>
            </w:r>
          </w:p>
        </w:tc>
      </w:tr>
      <w:tr w:rsidR="000C3DBB" w:rsidRPr="00207F69" w:rsidTr="002316C7">
        <w:tc>
          <w:tcPr>
            <w:tcW w:w="4925" w:type="dxa"/>
          </w:tcPr>
          <w:p w:rsidR="000C3DBB" w:rsidRPr="00207F69" w:rsidRDefault="000C3DBB" w:rsidP="000C3DBB">
            <w:pPr>
              <w:rPr>
                <w:sz w:val="18"/>
                <w:szCs w:val="18"/>
                <w:lang w:val="es-ES"/>
              </w:rPr>
            </w:pPr>
            <w:r w:rsidRPr="00207F69">
              <w:rPr>
                <w:sz w:val="18"/>
                <w:szCs w:val="18"/>
                <w:lang w:val="es-ES"/>
              </w:rPr>
              <w:t>2. Creencias, fe, creencias en un ser no  humano.</w:t>
            </w:r>
          </w:p>
        </w:tc>
        <w:tc>
          <w:tcPr>
            <w:tcW w:w="763" w:type="dxa"/>
          </w:tcPr>
          <w:p w:rsidR="000C3DBB" w:rsidRPr="00207F69" w:rsidRDefault="000C3DBB" w:rsidP="000C3DBB">
            <w:pPr>
              <w:jc w:val="center"/>
              <w:rPr>
                <w:sz w:val="18"/>
                <w:szCs w:val="18"/>
                <w:lang w:val="es-ES"/>
              </w:rPr>
            </w:pPr>
            <w:r w:rsidRPr="00207F69">
              <w:rPr>
                <w:sz w:val="18"/>
                <w:szCs w:val="18"/>
                <w:lang w:val="es-ES"/>
              </w:rPr>
              <w:t>10</w:t>
            </w:r>
          </w:p>
        </w:tc>
        <w:tc>
          <w:tcPr>
            <w:tcW w:w="1228" w:type="dxa"/>
          </w:tcPr>
          <w:p w:rsidR="000C3DBB" w:rsidRPr="00207F69" w:rsidRDefault="000C3DBB" w:rsidP="000C3DBB">
            <w:pPr>
              <w:jc w:val="center"/>
              <w:rPr>
                <w:sz w:val="18"/>
                <w:szCs w:val="18"/>
                <w:lang w:val="es-ES"/>
              </w:rPr>
            </w:pPr>
            <w:r w:rsidRPr="00207F69">
              <w:rPr>
                <w:sz w:val="18"/>
                <w:szCs w:val="18"/>
                <w:lang w:val="es-ES"/>
              </w:rPr>
              <w:t>19.2%.</w:t>
            </w:r>
          </w:p>
        </w:tc>
      </w:tr>
      <w:tr w:rsidR="000C3DBB" w:rsidRPr="00207F69" w:rsidTr="002316C7">
        <w:tc>
          <w:tcPr>
            <w:tcW w:w="4925" w:type="dxa"/>
          </w:tcPr>
          <w:p w:rsidR="000C3DBB" w:rsidRPr="00207F69" w:rsidRDefault="000C3DBB" w:rsidP="000C3DBB">
            <w:pPr>
              <w:rPr>
                <w:sz w:val="18"/>
                <w:szCs w:val="18"/>
                <w:lang w:val="es-ES"/>
              </w:rPr>
            </w:pPr>
            <w:r w:rsidRPr="00207F69">
              <w:rPr>
                <w:sz w:val="18"/>
                <w:szCs w:val="18"/>
                <w:lang w:val="es-ES"/>
              </w:rPr>
              <w:t>3. Dogma y Doctrina.</w:t>
            </w:r>
          </w:p>
        </w:tc>
        <w:tc>
          <w:tcPr>
            <w:tcW w:w="763" w:type="dxa"/>
          </w:tcPr>
          <w:p w:rsidR="000C3DBB" w:rsidRPr="00207F69" w:rsidRDefault="000C3DBB" w:rsidP="000C3DBB">
            <w:pPr>
              <w:jc w:val="center"/>
              <w:rPr>
                <w:sz w:val="18"/>
                <w:szCs w:val="18"/>
                <w:lang w:val="es-ES"/>
              </w:rPr>
            </w:pPr>
            <w:r w:rsidRPr="00207F69">
              <w:rPr>
                <w:sz w:val="18"/>
                <w:szCs w:val="18"/>
                <w:lang w:val="es-ES"/>
              </w:rPr>
              <w:t>9</w:t>
            </w:r>
          </w:p>
        </w:tc>
        <w:tc>
          <w:tcPr>
            <w:tcW w:w="1228" w:type="dxa"/>
          </w:tcPr>
          <w:p w:rsidR="000C3DBB" w:rsidRPr="00207F69" w:rsidRDefault="000C3DBB" w:rsidP="000C3DBB">
            <w:pPr>
              <w:jc w:val="center"/>
              <w:rPr>
                <w:sz w:val="18"/>
                <w:szCs w:val="18"/>
                <w:lang w:val="es-ES"/>
              </w:rPr>
            </w:pPr>
            <w:r w:rsidRPr="00207F69">
              <w:rPr>
                <w:sz w:val="18"/>
                <w:szCs w:val="18"/>
                <w:lang w:val="es-ES"/>
              </w:rPr>
              <w:t>17.3%.</w:t>
            </w:r>
          </w:p>
        </w:tc>
      </w:tr>
      <w:tr w:rsidR="000C3DBB" w:rsidRPr="00207F69" w:rsidTr="002316C7">
        <w:tc>
          <w:tcPr>
            <w:tcW w:w="4925" w:type="dxa"/>
          </w:tcPr>
          <w:p w:rsidR="000C3DBB" w:rsidRPr="00207F69" w:rsidRDefault="000C3DBB" w:rsidP="000C3DBB">
            <w:pPr>
              <w:rPr>
                <w:sz w:val="18"/>
                <w:szCs w:val="18"/>
                <w:lang w:val="es-ES"/>
              </w:rPr>
            </w:pPr>
            <w:r w:rsidRPr="00207F69">
              <w:rPr>
                <w:sz w:val="18"/>
                <w:szCs w:val="18"/>
                <w:lang w:val="es-ES"/>
              </w:rPr>
              <w:t>4. Grupo de personas que crean una comunidad.</w:t>
            </w:r>
          </w:p>
        </w:tc>
        <w:tc>
          <w:tcPr>
            <w:tcW w:w="763" w:type="dxa"/>
          </w:tcPr>
          <w:p w:rsidR="000C3DBB" w:rsidRPr="00207F69" w:rsidRDefault="000C3DBB" w:rsidP="000C3DBB">
            <w:pPr>
              <w:jc w:val="center"/>
              <w:rPr>
                <w:sz w:val="18"/>
                <w:szCs w:val="18"/>
                <w:lang w:val="es-ES"/>
              </w:rPr>
            </w:pPr>
            <w:r w:rsidRPr="00207F69">
              <w:rPr>
                <w:sz w:val="18"/>
                <w:szCs w:val="18"/>
                <w:lang w:val="es-ES"/>
              </w:rPr>
              <w:t>5</w:t>
            </w:r>
          </w:p>
        </w:tc>
        <w:tc>
          <w:tcPr>
            <w:tcW w:w="1228" w:type="dxa"/>
          </w:tcPr>
          <w:p w:rsidR="000C3DBB" w:rsidRPr="00207F69" w:rsidRDefault="000C3DBB" w:rsidP="000C3DBB">
            <w:pPr>
              <w:jc w:val="center"/>
              <w:rPr>
                <w:sz w:val="18"/>
                <w:szCs w:val="18"/>
                <w:lang w:val="es-ES"/>
              </w:rPr>
            </w:pPr>
            <w:r w:rsidRPr="00207F69">
              <w:rPr>
                <w:sz w:val="18"/>
                <w:szCs w:val="18"/>
                <w:lang w:val="es-ES"/>
              </w:rPr>
              <w:t>9.6%.</w:t>
            </w:r>
          </w:p>
        </w:tc>
      </w:tr>
      <w:tr w:rsidR="000C3DBB" w:rsidRPr="00207F69" w:rsidTr="002316C7">
        <w:tc>
          <w:tcPr>
            <w:tcW w:w="4925" w:type="dxa"/>
          </w:tcPr>
          <w:p w:rsidR="000C3DBB" w:rsidRPr="00207F69" w:rsidRDefault="000C3DBB" w:rsidP="000C3DBB">
            <w:pPr>
              <w:rPr>
                <w:sz w:val="18"/>
                <w:szCs w:val="18"/>
                <w:lang w:val="es-ES"/>
              </w:rPr>
            </w:pPr>
            <w:r w:rsidRPr="00207F69">
              <w:rPr>
                <w:sz w:val="18"/>
                <w:szCs w:val="18"/>
                <w:lang w:val="es-ES"/>
              </w:rPr>
              <w:t>5. Modo de vida que acerca a Dios.</w:t>
            </w:r>
          </w:p>
        </w:tc>
        <w:tc>
          <w:tcPr>
            <w:tcW w:w="763" w:type="dxa"/>
          </w:tcPr>
          <w:p w:rsidR="000C3DBB" w:rsidRPr="00207F69" w:rsidRDefault="000C3DBB" w:rsidP="000C3DBB">
            <w:pPr>
              <w:jc w:val="center"/>
              <w:rPr>
                <w:sz w:val="18"/>
                <w:szCs w:val="18"/>
                <w:lang w:val="es-ES"/>
              </w:rPr>
            </w:pPr>
            <w:r w:rsidRPr="00207F69">
              <w:rPr>
                <w:sz w:val="18"/>
                <w:szCs w:val="18"/>
                <w:lang w:val="es-ES"/>
              </w:rPr>
              <w:t>5</w:t>
            </w:r>
          </w:p>
        </w:tc>
        <w:tc>
          <w:tcPr>
            <w:tcW w:w="1228" w:type="dxa"/>
          </w:tcPr>
          <w:p w:rsidR="000C3DBB" w:rsidRPr="00207F69" w:rsidRDefault="000C3DBB" w:rsidP="000C3DBB">
            <w:pPr>
              <w:jc w:val="center"/>
              <w:rPr>
                <w:sz w:val="18"/>
                <w:szCs w:val="18"/>
                <w:lang w:val="es-ES"/>
              </w:rPr>
            </w:pPr>
            <w:r w:rsidRPr="00207F69">
              <w:rPr>
                <w:sz w:val="18"/>
                <w:szCs w:val="18"/>
                <w:lang w:val="es-ES"/>
              </w:rPr>
              <w:t>9.6%.</w:t>
            </w:r>
          </w:p>
        </w:tc>
      </w:tr>
      <w:tr w:rsidR="000C3DBB" w:rsidRPr="00207F69" w:rsidTr="002316C7">
        <w:tc>
          <w:tcPr>
            <w:tcW w:w="4925" w:type="dxa"/>
          </w:tcPr>
          <w:p w:rsidR="000C3DBB" w:rsidRPr="00207F69" w:rsidRDefault="000C3DBB" w:rsidP="000C3DBB">
            <w:pPr>
              <w:rPr>
                <w:sz w:val="18"/>
                <w:szCs w:val="18"/>
                <w:lang w:val="es-ES"/>
              </w:rPr>
            </w:pPr>
            <w:r w:rsidRPr="00207F69">
              <w:rPr>
                <w:sz w:val="18"/>
                <w:szCs w:val="18"/>
                <w:lang w:val="es-ES"/>
              </w:rPr>
              <w:t>6. Reglas que limitan el crecimiento espiritual.</w:t>
            </w:r>
          </w:p>
        </w:tc>
        <w:tc>
          <w:tcPr>
            <w:tcW w:w="763" w:type="dxa"/>
          </w:tcPr>
          <w:p w:rsidR="000C3DBB" w:rsidRPr="00207F69" w:rsidRDefault="000C3DBB" w:rsidP="000C3DBB">
            <w:pPr>
              <w:jc w:val="center"/>
              <w:rPr>
                <w:sz w:val="18"/>
                <w:szCs w:val="18"/>
                <w:lang w:val="es-ES"/>
              </w:rPr>
            </w:pPr>
            <w:r w:rsidRPr="00207F69">
              <w:rPr>
                <w:sz w:val="18"/>
                <w:szCs w:val="18"/>
                <w:lang w:val="es-ES"/>
              </w:rPr>
              <w:t>2</w:t>
            </w:r>
          </w:p>
        </w:tc>
        <w:tc>
          <w:tcPr>
            <w:tcW w:w="1228" w:type="dxa"/>
          </w:tcPr>
          <w:p w:rsidR="000C3DBB" w:rsidRPr="00207F69" w:rsidRDefault="000C3DBB" w:rsidP="000C3DBB">
            <w:pPr>
              <w:jc w:val="center"/>
              <w:rPr>
                <w:sz w:val="18"/>
                <w:szCs w:val="18"/>
                <w:lang w:val="es-ES"/>
              </w:rPr>
            </w:pPr>
            <w:r w:rsidRPr="00207F69">
              <w:rPr>
                <w:sz w:val="18"/>
                <w:szCs w:val="18"/>
                <w:lang w:val="es-ES"/>
              </w:rPr>
              <w:t>3.8 %.</w:t>
            </w:r>
          </w:p>
        </w:tc>
      </w:tr>
    </w:tbl>
    <w:p w:rsidR="000C3DBB" w:rsidRPr="00207F69" w:rsidRDefault="000C3DBB" w:rsidP="000C3DBB">
      <w:pPr>
        <w:rPr>
          <w:b/>
          <w:sz w:val="20"/>
          <w:lang w:val="es-ES"/>
        </w:rPr>
      </w:pPr>
    </w:p>
    <w:p w:rsidR="000C3DBB" w:rsidRPr="00207F69" w:rsidRDefault="000C3DBB" w:rsidP="000C3DBB">
      <w:pPr>
        <w:spacing w:line="360" w:lineRule="auto"/>
        <w:rPr>
          <w:b/>
          <w:lang w:val="es-ES"/>
        </w:rPr>
      </w:pPr>
      <w:r w:rsidRPr="00207F69">
        <w:rPr>
          <w:b/>
          <w:lang w:val="es-ES"/>
        </w:rPr>
        <w:t xml:space="preserve">1. Base de mi vida - </w:t>
      </w:r>
      <w:r w:rsidRPr="00207F69">
        <w:rPr>
          <w:lang w:val="es-ES"/>
        </w:rPr>
        <w:t xml:space="preserve">es </w:t>
      </w:r>
      <w:r w:rsidRPr="00207F69">
        <w:rPr>
          <w:color w:val="000000"/>
          <w:lang w:val="es-ES"/>
        </w:rPr>
        <w:t>la base de nuestras vidas y el motivo principal que nos ayuda a regirnos para poder seguir viviendo y tener un motivo de vivir; la base de la familia, del individuo; guía a seguir para manejar nuestras vidas en todo momento</w:t>
      </w:r>
      <w:r w:rsidRPr="00207F69">
        <w:rPr>
          <w:lang w:val="es-ES"/>
        </w:rPr>
        <w:t>.</w:t>
      </w:r>
    </w:p>
    <w:p w:rsidR="000C3DBB" w:rsidRPr="00207F69" w:rsidRDefault="000C3DBB" w:rsidP="000C3DBB">
      <w:pPr>
        <w:spacing w:line="360" w:lineRule="auto"/>
        <w:rPr>
          <w:lang w:val="es-ES"/>
        </w:rPr>
      </w:pPr>
      <w:r w:rsidRPr="00207F69">
        <w:rPr>
          <w:b/>
          <w:lang w:val="es-ES"/>
        </w:rPr>
        <w:t>2.</w:t>
      </w:r>
      <w:r w:rsidRPr="00207F69">
        <w:rPr>
          <w:lang w:val="es-ES"/>
        </w:rPr>
        <w:t xml:space="preserve"> </w:t>
      </w:r>
      <w:r w:rsidRPr="00207F69">
        <w:rPr>
          <w:b/>
          <w:lang w:val="es-ES"/>
        </w:rPr>
        <w:t>Creencias, fe -</w:t>
      </w:r>
      <w:r w:rsidRPr="00207F69">
        <w:rPr>
          <w:lang w:val="es-ES"/>
        </w:rPr>
        <w:t xml:space="preserve"> es u</w:t>
      </w:r>
      <w:r w:rsidRPr="00207F69">
        <w:rPr>
          <w:color w:val="000000"/>
          <w:lang w:val="es-ES"/>
        </w:rPr>
        <w:t>n grupo de personas que se reúnen bajo una misma creencia; Creencias cristianas basadas en Dios, en un ser no humano; Cuerpo organizado de creencias y prácticas morales y sobrenaturales; Un sistema o una estructura que agrupa ciertas creencias y prácticas relacionadas con la espiritualidad, moral y “asuntos existenciales” sobre el ser humano, la naturaleza y el universo. Una forma de llegar a Dios, para tener espiritualidad.</w:t>
      </w:r>
      <w:r w:rsidRPr="00207F69">
        <w:rPr>
          <w:lang w:val="es-ES"/>
        </w:rPr>
        <w:t xml:space="preserve"> </w:t>
      </w:r>
    </w:p>
    <w:p w:rsidR="000C3DBB" w:rsidRPr="00207F69" w:rsidRDefault="000C3DBB" w:rsidP="000C3DBB">
      <w:pPr>
        <w:spacing w:line="360" w:lineRule="auto"/>
        <w:rPr>
          <w:lang w:val="es-ES"/>
        </w:rPr>
      </w:pPr>
      <w:r w:rsidRPr="00207F69">
        <w:rPr>
          <w:b/>
          <w:lang w:val="es-ES"/>
        </w:rPr>
        <w:t>3.</w:t>
      </w:r>
      <w:r w:rsidRPr="00207F69">
        <w:rPr>
          <w:lang w:val="es-ES"/>
        </w:rPr>
        <w:t xml:space="preserve"> </w:t>
      </w:r>
      <w:r w:rsidRPr="00207F69">
        <w:rPr>
          <w:b/>
          <w:lang w:val="es-ES"/>
        </w:rPr>
        <w:t>Dogma y doctrina -</w:t>
      </w:r>
      <w:r w:rsidRPr="00207F69">
        <w:rPr>
          <w:lang w:val="es-ES"/>
        </w:rPr>
        <w:t xml:space="preserve"> </w:t>
      </w:r>
      <w:r w:rsidRPr="00207F69">
        <w:rPr>
          <w:color w:val="000000"/>
          <w:lang w:val="es-ES"/>
        </w:rPr>
        <w:t>Dogma sujeta a múltiples interpretaciones que adjudica a un ser supremo la creación de la vida; Un constructo social que persigue que se logre una conducta, que se sigan unos dogmas; concepto que representa la creencia de una doctrina específica; Creación del ser humano para adoctrinar y controlar las sociedades; Dogma, rutina o costumbres de cada persona canalizar su necesidad espiritual; Comunicación con el creador bajo los dogmas de la iglesia; Religión es un término que significa volver a. Es un vehículo que une al individuo con el ser supremo de adoración. Contiene un sinnúmero de doctrinas de creación humana que indican cómo debe ser la conducta moral y espiritual de cada quien.</w:t>
      </w:r>
      <w:r w:rsidRPr="00207F69">
        <w:rPr>
          <w:lang w:val="es-ES"/>
        </w:rPr>
        <w:tab/>
      </w:r>
    </w:p>
    <w:p w:rsidR="000C3DBB" w:rsidRPr="00207F69" w:rsidRDefault="000C3DBB" w:rsidP="000C3DBB">
      <w:pPr>
        <w:spacing w:line="360" w:lineRule="auto"/>
        <w:rPr>
          <w:lang w:val="es-ES"/>
        </w:rPr>
      </w:pPr>
      <w:r w:rsidRPr="00207F69">
        <w:rPr>
          <w:b/>
          <w:color w:val="000000"/>
          <w:lang w:val="es-ES"/>
        </w:rPr>
        <w:t xml:space="preserve">4. </w:t>
      </w:r>
      <w:r w:rsidRPr="00207F69">
        <w:rPr>
          <w:b/>
          <w:lang w:val="es-ES"/>
        </w:rPr>
        <w:t>Grupo de personas que crean una comunidad</w:t>
      </w:r>
      <w:r w:rsidRPr="00207F69">
        <w:rPr>
          <w:lang w:val="es-ES"/>
        </w:rPr>
        <w:t xml:space="preserve"> </w:t>
      </w:r>
      <w:r w:rsidRPr="00207F69">
        <w:rPr>
          <w:b/>
          <w:lang w:val="es-ES"/>
        </w:rPr>
        <w:t>-</w:t>
      </w:r>
      <w:r w:rsidRPr="00207F69">
        <w:rPr>
          <w:lang w:val="es-ES"/>
        </w:rPr>
        <w:t xml:space="preserve"> </w:t>
      </w:r>
      <w:r w:rsidRPr="00207F69">
        <w:rPr>
          <w:color w:val="000000"/>
          <w:lang w:val="es-ES"/>
        </w:rPr>
        <w:t xml:space="preserve">Un grupo de personas que crean una comunidad, con una convicción religiosa similar; Diferentes organizaciones que tienen su base en el cristianismo u otras personas o seres extraordinarios, verdaderos o míticos; Es seguir un grupo; Una </w:t>
      </w:r>
      <w:r w:rsidRPr="00207F69">
        <w:rPr>
          <w:color w:val="000000"/>
          <w:lang w:val="es-ES"/>
        </w:rPr>
        <w:lastRenderedPageBreak/>
        <w:t>estructura necesaria que mantiene la sociedad; Una forma organizada por una sociedad o grupo de su visión de Dios, que incluye prácticas personales y ritos.</w:t>
      </w:r>
      <w:r w:rsidRPr="00207F69">
        <w:rPr>
          <w:color w:val="000000"/>
          <w:lang w:val="es-ES"/>
        </w:rPr>
        <w:tab/>
      </w:r>
    </w:p>
    <w:p w:rsidR="000C3DBB" w:rsidRPr="00207F69" w:rsidRDefault="000C3DBB" w:rsidP="000C3DBB">
      <w:pPr>
        <w:spacing w:line="360" w:lineRule="auto"/>
        <w:rPr>
          <w:lang w:val="es-ES"/>
        </w:rPr>
      </w:pPr>
      <w:r w:rsidRPr="00207F69">
        <w:rPr>
          <w:b/>
          <w:lang w:val="es-ES"/>
        </w:rPr>
        <w:t>5. Modo de vida que nos acerca a Dios</w:t>
      </w:r>
      <w:r w:rsidRPr="00207F69">
        <w:rPr>
          <w:lang w:val="es-ES"/>
        </w:rPr>
        <w:t xml:space="preserve"> </w:t>
      </w:r>
      <w:r w:rsidRPr="00207F69">
        <w:rPr>
          <w:b/>
          <w:lang w:val="es-ES"/>
        </w:rPr>
        <w:t>-</w:t>
      </w:r>
      <w:r w:rsidRPr="00207F69">
        <w:rPr>
          <w:lang w:val="es-ES"/>
        </w:rPr>
        <w:t xml:space="preserve"> </w:t>
      </w:r>
      <w:r w:rsidRPr="00207F69">
        <w:rPr>
          <w:color w:val="000000"/>
          <w:lang w:val="es-ES"/>
        </w:rPr>
        <w:t>una estructura mediante la cual se aprenden prácticas espirituales y nos introduce al concepto de Dios; Unión de fuerzas con un fin común. Dios como centro del universo; Expresión del ser humano que busca relación con el ser divino, enmarcado bajo unas normas, conocimiento o revelación; Del latín “religare,” es decir, estar ligado(a) a… Vínculo con el misterio trascendente, relación con Dios.</w:t>
      </w:r>
      <w:r w:rsidRPr="00207F69">
        <w:rPr>
          <w:lang w:val="es-ES"/>
        </w:rPr>
        <w:t xml:space="preserve"> </w:t>
      </w:r>
    </w:p>
    <w:p w:rsidR="000C3DBB" w:rsidRPr="00207F69" w:rsidRDefault="000C3DBB" w:rsidP="000C3DBB">
      <w:pPr>
        <w:spacing w:line="360" w:lineRule="auto"/>
        <w:rPr>
          <w:sz w:val="22"/>
          <w:szCs w:val="22"/>
          <w:lang w:val="es-ES"/>
        </w:rPr>
      </w:pPr>
      <w:r w:rsidRPr="00207F69">
        <w:rPr>
          <w:b/>
          <w:lang w:val="es-ES"/>
        </w:rPr>
        <w:t>6.</w:t>
      </w:r>
      <w:r w:rsidRPr="00207F69">
        <w:rPr>
          <w:lang w:val="es-ES"/>
        </w:rPr>
        <w:t xml:space="preserve"> </w:t>
      </w:r>
      <w:r w:rsidRPr="00207F69">
        <w:rPr>
          <w:b/>
          <w:lang w:val="es-ES"/>
        </w:rPr>
        <w:t>Reglas que limitan el crecimiento espiritual</w:t>
      </w:r>
      <w:r w:rsidRPr="00207F69">
        <w:rPr>
          <w:lang w:val="es-ES"/>
        </w:rPr>
        <w:t xml:space="preserve"> </w:t>
      </w:r>
      <w:r w:rsidRPr="00207F69">
        <w:rPr>
          <w:b/>
          <w:lang w:val="es-ES"/>
        </w:rPr>
        <w:t>-</w:t>
      </w:r>
      <w:r w:rsidRPr="00207F69">
        <w:rPr>
          <w:lang w:val="es-ES"/>
        </w:rPr>
        <w:t xml:space="preserve"> “</w:t>
      </w:r>
      <w:r w:rsidRPr="00207F69">
        <w:rPr>
          <w:color w:val="000000"/>
          <w:lang w:val="es-ES"/>
        </w:rPr>
        <w:t>Seguir las creencias y reglas de vida establecidas por otras personas. Mayormente se basa en fe y la mayoría de las personas pertenecen a la religión que heredaron de su familia. Para mi religión es igual a división / yo tengo la razón y tú no, mi Dios es verdadero y los demás están equivocados. Guerras y disputas a consecuencia de eso;” Tiene “reglas” que en cierto punto limitan el crecimiento personal.”</w:t>
      </w:r>
      <w:r w:rsidRPr="00207F69">
        <w:rPr>
          <w:color w:val="000000"/>
          <w:sz w:val="22"/>
          <w:szCs w:val="22"/>
          <w:lang w:val="es-ES"/>
        </w:rPr>
        <w:t xml:space="preserve">    </w:t>
      </w:r>
    </w:p>
    <w:p w:rsidR="006023D6" w:rsidRDefault="006023D6" w:rsidP="000C3DBB">
      <w:pPr>
        <w:spacing w:line="360" w:lineRule="auto"/>
        <w:rPr>
          <w:b/>
          <w:lang w:val="es-ES"/>
        </w:rPr>
      </w:pPr>
    </w:p>
    <w:p w:rsidR="000C3DBB" w:rsidRDefault="006023D6" w:rsidP="000C3DBB">
      <w:pPr>
        <w:spacing w:line="360" w:lineRule="auto"/>
        <w:rPr>
          <w:b/>
          <w:lang w:val="es-ES"/>
        </w:rPr>
      </w:pPr>
      <w:r>
        <w:rPr>
          <w:b/>
          <w:lang w:val="es-ES"/>
        </w:rPr>
        <w:t>Definición de e</w:t>
      </w:r>
      <w:r w:rsidR="000C3DBB" w:rsidRPr="00207F69">
        <w:rPr>
          <w:b/>
          <w:lang w:val="es-ES"/>
        </w:rPr>
        <w:t>spiritualidad</w:t>
      </w:r>
    </w:p>
    <w:p w:rsidR="00092C82" w:rsidRPr="00207F69" w:rsidRDefault="00092C82" w:rsidP="000C3DBB">
      <w:pPr>
        <w:spacing w:line="360" w:lineRule="auto"/>
        <w:rPr>
          <w:b/>
          <w:lang w:val="es-ES"/>
        </w:rPr>
      </w:pPr>
    </w:p>
    <w:p w:rsidR="000C3DBB" w:rsidRPr="00207F69" w:rsidRDefault="000C3DBB" w:rsidP="009503FB">
      <w:pPr>
        <w:spacing w:line="360" w:lineRule="auto"/>
        <w:ind w:firstLine="720"/>
        <w:rPr>
          <w:lang w:val="es-ES"/>
        </w:rPr>
      </w:pPr>
      <w:r w:rsidRPr="00207F69">
        <w:rPr>
          <w:lang w:val="es-ES_tradnl"/>
        </w:rPr>
        <w:t>El</w:t>
      </w:r>
      <w:r w:rsidRPr="00207F69">
        <w:rPr>
          <w:lang w:val="es-ES"/>
        </w:rPr>
        <w:t xml:space="preserve"> significado del concepto de espiritualidad de acuerdo a los participantes tiene cinco categorías.  La espiritualidad se define como:</w:t>
      </w:r>
    </w:p>
    <w:p w:rsidR="002316C7" w:rsidRDefault="000C3DBB" w:rsidP="002316C7">
      <w:pPr>
        <w:jc w:val="center"/>
        <w:rPr>
          <w:szCs w:val="24"/>
          <w:lang w:val="es-ES"/>
        </w:rPr>
      </w:pPr>
      <w:r w:rsidRPr="00207F69">
        <w:rPr>
          <w:b/>
          <w:szCs w:val="24"/>
          <w:lang w:val="es-ES"/>
        </w:rPr>
        <w:t xml:space="preserve">Tabla </w:t>
      </w:r>
      <w:r w:rsidR="009C1055" w:rsidRPr="00207F69">
        <w:rPr>
          <w:b/>
          <w:szCs w:val="24"/>
          <w:lang w:val="es-ES"/>
        </w:rPr>
        <w:t>2</w:t>
      </w:r>
    </w:p>
    <w:p w:rsidR="000C3DBB" w:rsidRPr="00207F69" w:rsidRDefault="00042212" w:rsidP="002316C7">
      <w:pPr>
        <w:jc w:val="center"/>
        <w:rPr>
          <w:szCs w:val="24"/>
          <w:lang w:val="es-ES"/>
        </w:rPr>
      </w:pPr>
      <w:r>
        <w:rPr>
          <w:b/>
          <w:szCs w:val="24"/>
          <w:lang w:val="es-ES"/>
        </w:rPr>
        <w:t>Definición de e</w:t>
      </w:r>
      <w:r w:rsidR="000C3DBB" w:rsidRPr="00207F69">
        <w:rPr>
          <w:b/>
          <w:szCs w:val="24"/>
          <w:lang w:val="es-ES"/>
        </w:rPr>
        <w:t>spiritualidad</w:t>
      </w:r>
    </w:p>
    <w:tbl>
      <w:tblPr>
        <w:tblW w:w="0" w:type="auto"/>
        <w:tblInd w:w="2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33"/>
        <w:gridCol w:w="951"/>
      </w:tblGrid>
      <w:tr w:rsidR="000C3DBB" w:rsidRPr="00207F69" w:rsidTr="002316C7">
        <w:tc>
          <w:tcPr>
            <w:tcW w:w="0" w:type="auto"/>
            <w:shd w:val="clear" w:color="auto" w:fill="auto"/>
          </w:tcPr>
          <w:p w:rsidR="000C3DBB" w:rsidRPr="00207F69" w:rsidRDefault="000C3DBB" w:rsidP="000C3DBB">
            <w:pPr>
              <w:rPr>
                <w:sz w:val="18"/>
                <w:szCs w:val="18"/>
                <w:lang w:val="es-ES"/>
              </w:rPr>
            </w:pPr>
            <w:r w:rsidRPr="00207F69">
              <w:rPr>
                <w:sz w:val="18"/>
                <w:szCs w:val="18"/>
                <w:lang w:val="es-ES"/>
              </w:rPr>
              <w:t xml:space="preserve">Categorías </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n =52</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Por ciento</w:t>
            </w:r>
          </w:p>
        </w:tc>
      </w:tr>
      <w:tr w:rsidR="000C3DBB" w:rsidRPr="00207F69" w:rsidTr="002316C7">
        <w:tc>
          <w:tcPr>
            <w:tcW w:w="0" w:type="auto"/>
            <w:shd w:val="clear" w:color="auto" w:fill="auto"/>
          </w:tcPr>
          <w:p w:rsidR="000C3DBB" w:rsidRPr="00207F69" w:rsidRDefault="000C3DBB" w:rsidP="000C3DBB">
            <w:pPr>
              <w:rPr>
                <w:sz w:val="18"/>
                <w:szCs w:val="18"/>
                <w:lang w:val="es-ES"/>
              </w:rPr>
            </w:pPr>
            <w:r w:rsidRPr="00207F69">
              <w:rPr>
                <w:sz w:val="18"/>
                <w:szCs w:val="18"/>
                <w:lang w:val="es-ES"/>
              </w:rPr>
              <w:t>1. relación de uno con un ser superior</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17</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32.7%</w:t>
            </w:r>
          </w:p>
        </w:tc>
      </w:tr>
      <w:tr w:rsidR="000C3DBB" w:rsidRPr="00207F69" w:rsidTr="002316C7">
        <w:tc>
          <w:tcPr>
            <w:tcW w:w="0" w:type="auto"/>
            <w:shd w:val="clear" w:color="auto" w:fill="auto"/>
          </w:tcPr>
          <w:p w:rsidR="000C3DBB" w:rsidRPr="00207F69" w:rsidRDefault="000C3DBB" w:rsidP="000C3DBB">
            <w:pPr>
              <w:rPr>
                <w:sz w:val="18"/>
                <w:szCs w:val="18"/>
                <w:lang w:val="es-ES"/>
              </w:rPr>
            </w:pPr>
            <w:r w:rsidRPr="00207F69">
              <w:rPr>
                <w:sz w:val="18"/>
                <w:szCs w:val="18"/>
                <w:lang w:val="es-ES"/>
              </w:rPr>
              <w:t>2. nuestro ser</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10</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19.2%</w:t>
            </w:r>
          </w:p>
        </w:tc>
      </w:tr>
      <w:tr w:rsidR="000C3DBB" w:rsidRPr="00207F69" w:rsidTr="002316C7">
        <w:tc>
          <w:tcPr>
            <w:tcW w:w="0" w:type="auto"/>
            <w:shd w:val="clear" w:color="auto" w:fill="auto"/>
          </w:tcPr>
          <w:p w:rsidR="000C3DBB" w:rsidRPr="00207F69" w:rsidRDefault="000C3DBB" w:rsidP="000C3DBB">
            <w:pPr>
              <w:rPr>
                <w:sz w:val="18"/>
                <w:szCs w:val="18"/>
                <w:lang w:val="es-ES"/>
              </w:rPr>
            </w:pPr>
            <w:r w:rsidRPr="00207F69">
              <w:rPr>
                <w:sz w:val="18"/>
                <w:szCs w:val="18"/>
                <w:lang w:val="es-ES"/>
              </w:rPr>
              <w:t>3. sentimientos fraternales</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6</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11.5%</w:t>
            </w:r>
          </w:p>
        </w:tc>
      </w:tr>
      <w:tr w:rsidR="000C3DBB" w:rsidRPr="00207F69" w:rsidTr="002316C7">
        <w:tc>
          <w:tcPr>
            <w:tcW w:w="0" w:type="auto"/>
            <w:shd w:val="clear" w:color="auto" w:fill="auto"/>
          </w:tcPr>
          <w:p w:rsidR="000C3DBB" w:rsidRPr="00207F69" w:rsidRDefault="000C3DBB" w:rsidP="000C3DBB">
            <w:pPr>
              <w:rPr>
                <w:sz w:val="18"/>
                <w:szCs w:val="18"/>
                <w:lang w:val="es-ES"/>
              </w:rPr>
            </w:pPr>
            <w:r w:rsidRPr="00207F69">
              <w:rPr>
                <w:sz w:val="18"/>
                <w:szCs w:val="18"/>
                <w:lang w:val="es-ES"/>
              </w:rPr>
              <w:t>4. ejercicio de fe religiosa</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5</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9.6%</w:t>
            </w:r>
          </w:p>
        </w:tc>
      </w:tr>
      <w:tr w:rsidR="000C3DBB" w:rsidRPr="00207F69" w:rsidTr="002316C7">
        <w:tc>
          <w:tcPr>
            <w:tcW w:w="0" w:type="auto"/>
            <w:shd w:val="clear" w:color="auto" w:fill="auto"/>
          </w:tcPr>
          <w:p w:rsidR="000C3DBB" w:rsidRPr="00207F69" w:rsidRDefault="000C3DBB" w:rsidP="000C3DBB">
            <w:pPr>
              <w:rPr>
                <w:sz w:val="18"/>
                <w:szCs w:val="18"/>
                <w:lang w:val="es-ES"/>
              </w:rPr>
            </w:pPr>
            <w:r w:rsidRPr="00207F69">
              <w:rPr>
                <w:sz w:val="18"/>
                <w:szCs w:val="18"/>
                <w:lang w:val="es-ES"/>
              </w:rPr>
              <w:t>5. relación con el universo</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4</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7.7%</w:t>
            </w:r>
          </w:p>
        </w:tc>
      </w:tr>
    </w:tbl>
    <w:p w:rsidR="000C3DBB" w:rsidRPr="00207F69" w:rsidRDefault="000C3DBB" w:rsidP="000C3DBB">
      <w:pPr>
        <w:rPr>
          <w:b/>
          <w:color w:val="000000"/>
          <w:sz w:val="18"/>
          <w:szCs w:val="18"/>
          <w:lang w:val="es-ES"/>
        </w:rPr>
      </w:pPr>
    </w:p>
    <w:p w:rsidR="000C3DBB" w:rsidRPr="00207F69" w:rsidRDefault="000C3DBB" w:rsidP="000C3DBB">
      <w:pPr>
        <w:spacing w:line="360" w:lineRule="auto"/>
        <w:rPr>
          <w:color w:val="000000"/>
          <w:lang w:val="es-ES"/>
        </w:rPr>
      </w:pPr>
      <w:r w:rsidRPr="00207F69">
        <w:rPr>
          <w:b/>
          <w:color w:val="000000"/>
          <w:lang w:val="es-ES"/>
        </w:rPr>
        <w:t>1.</w:t>
      </w:r>
      <w:r w:rsidRPr="00207F69">
        <w:rPr>
          <w:color w:val="000000"/>
          <w:lang w:val="es-ES"/>
        </w:rPr>
        <w:t xml:space="preserve"> </w:t>
      </w:r>
      <w:r w:rsidRPr="00207F69">
        <w:rPr>
          <w:b/>
          <w:lang w:val="es-ES"/>
        </w:rPr>
        <w:t>Relación de uno con un ser superior</w:t>
      </w:r>
      <w:r w:rsidRPr="00207F69">
        <w:rPr>
          <w:color w:val="000000"/>
          <w:lang w:val="es-ES"/>
        </w:rPr>
        <w:t xml:space="preserve"> </w:t>
      </w:r>
      <w:r w:rsidRPr="00207F69">
        <w:rPr>
          <w:b/>
          <w:color w:val="000000"/>
          <w:lang w:val="es-ES"/>
        </w:rPr>
        <w:t>-</w:t>
      </w:r>
      <w:r w:rsidRPr="00207F69">
        <w:rPr>
          <w:color w:val="000000"/>
          <w:lang w:val="es-ES"/>
        </w:rPr>
        <w:t xml:space="preserve"> relación de uno con un ser superior o todopoderoso con el cual se identifica y representa esos valores en su vida diaria; Amor divino. Parte de nuestro ser que nos pide acercarnos a Dios; El concepto de creer en Dios y todo lo que ese pensar puede envolver. Creer en la existencia de algo superior a uno, pero que no está ligado a la religión; Es la relación personal con el Ser. Vivir la presencia de Dios en mi vida y hacer realidad a través mío los poderes o cualidades que heredamos como hijos de Dios; es encontrar esa paz con uno mismo y el ser supremo; es el camino por el cual se fortalece el espíritu en relación al ser supremo. Representa mi conexión con el ser supremo, aquella parte de mi ser que va a trascender de mi cuerpo físico; La necesidad consciente que tiene el ser humano de acercarse más a Dios; Estado subjetivo de comunicación con el Ser superior; Estar en “contacto” con Dios. </w:t>
      </w:r>
    </w:p>
    <w:p w:rsidR="000C3DBB" w:rsidRPr="00207F69" w:rsidRDefault="000C3DBB" w:rsidP="000C3DBB">
      <w:pPr>
        <w:spacing w:line="360" w:lineRule="auto"/>
        <w:rPr>
          <w:color w:val="000000"/>
          <w:lang w:val="es-ES"/>
        </w:rPr>
      </w:pPr>
      <w:r w:rsidRPr="00207F69">
        <w:rPr>
          <w:b/>
          <w:color w:val="000000"/>
          <w:lang w:val="es-ES"/>
        </w:rPr>
        <w:lastRenderedPageBreak/>
        <w:t>2. Nuestro ser -</w:t>
      </w:r>
      <w:r w:rsidRPr="00207F69">
        <w:rPr>
          <w:color w:val="000000"/>
          <w:lang w:val="es-ES"/>
        </w:rPr>
        <w:t xml:space="preserve"> es nuestro ser, dictamina nuestro comportamiento cómo somos, cómo actuamos y nuestra relación con nuestros hermanos; Sensibilidad, ser, lo más profundo del ser; Lo que sientes internamente; “Somos mente, alma y espíritu. Reflejamos por fuera lo que sentimos por dentro; es el estado dentro de uno que tiene que ver con la mente, no el cuerpo físico; Significa el sentir de una persona en su “yo” interior hacia las cosas místicas de la vida; El yo interior de cada persona y cómo lo manifiesta; Relación interna con uno mismo. </w:t>
      </w:r>
    </w:p>
    <w:p w:rsidR="000C3DBB" w:rsidRPr="00207F69" w:rsidRDefault="000C3DBB" w:rsidP="000C3DBB">
      <w:pPr>
        <w:spacing w:line="360" w:lineRule="auto"/>
        <w:rPr>
          <w:lang w:val="es-ES"/>
        </w:rPr>
      </w:pPr>
      <w:r w:rsidRPr="00207F69">
        <w:rPr>
          <w:b/>
          <w:lang w:val="es-ES"/>
        </w:rPr>
        <w:t>3. Sentimientos fraternales -</w:t>
      </w:r>
      <w:r w:rsidRPr="00207F69">
        <w:rPr>
          <w:color w:val="000000"/>
          <w:lang w:val="es-ES"/>
        </w:rPr>
        <w:t xml:space="preserve"> cariño y respeto, compasión, amor, lealtad, apreciación de la vida al arte, a la naturaleza; Una manera de vivir en donde Dios, las personas humanas y las criaturas son valorizadas, respetadas y consideradas, cada una por lo que son y lo que significan. Es como el oxígeno que hace vivir; Alegría – libertad – pasión y atracción por esperar lo mejor sin importar las apariencias; Comunión con el resto de la naturaleza/universo. </w:t>
      </w:r>
    </w:p>
    <w:p w:rsidR="000C3DBB" w:rsidRPr="00207F69" w:rsidRDefault="000C3DBB" w:rsidP="000C3DBB">
      <w:pPr>
        <w:spacing w:line="360" w:lineRule="auto"/>
        <w:rPr>
          <w:color w:val="000000"/>
          <w:lang w:val="es-ES"/>
        </w:rPr>
      </w:pPr>
      <w:r w:rsidRPr="00207F69">
        <w:rPr>
          <w:b/>
          <w:lang w:val="es-ES"/>
        </w:rPr>
        <w:t>4. Ejercicio de fe religiosa</w:t>
      </w:r>
      <w:r w:rsidRPr="00207F69">
        <w:rPr>
          <w:lang w:val="es-ES"/>
        </w:rPr>
        <w:t xml:space="preserve"> </w:t>
      </w:r>
      <w:r w:rsidRPr="00207F69">
        <w:rPr>
          <w:b/>
          <w:lang w:val="es-ES"/>
        </w:rPr>
        <w:t>-</w:t>
      </w:r>
      <w:r w:rsidRPr="00207F69">
        <w:rPr>
          <w:lang w:val="es-ES"/>
        </w:rPr>
        <w:t xml:space="preserve"> </w:t>
      </w:r>
      <w:r w:rsidRPr="00207F69">
        <w:rPr>
          <w:color w:val="000000"/>
          <w:lang w:val="es-ES"/>
        </w:rPr>
        <w:t xml:space="preserve">Parecido al concepto de religión; Es el ejercicio de la fe religiosa, donde buscamos conectar nuestro espíritu con el objeto de adoración; Lo que la persona adapta a su vida de la religión de su preferencia; Una mirada a través de la óptica de las tradiciones religiosas; De conceptos de la vida que no son empíricos. </w:t>
      </w:r>
    </w:p>
    <w:p w:rsidR="000C3DBB" w:rsidRPr="00207F69" w:rsidRDefault="000C3DBB" w:rsidP="000C3DBB">
      <w:pPr>
        <w:spacing w:line="360" w:lineRule="auto"/>
        <w:rPr>
          <w:color w:val="000000"/>
          <w:lang w:val="es-ES"/>
        </w:rPr>
      </w:pPr>
      <w:r w:rsidRPr="00207F69">
        <w:rPr>
          <w:b/>
          <w:color w:val="000000"/>
          <w:lang w:val="es-ES"/>
        </w:rPr>
        <w:t>5. R</w:t>
      </w:r>
      <w:r w:rsidRPr="00207F69">
        <w:rPr>
          <w:b/>
          <w:lang w:val="es-ES"/>
        </w:rPr>
        <w:t>elación con el universo -</w:t>
      </w:r>
      <w:r w:rsidRPr="00207F69">
        <w:rPr>
          <w:lang w:val="es-ES"/>
        </w:rPr>
        <w:t xml:space="preserve"> </w:t>
      </w:r>
      <w:r w:rsidRPr="00207F69">
        <w:rPr>
          <w:color w:val="000000"/>
          <w:lang w:val="es-ES"/>
        </w:rPr>
        <w:t xml:space="preserve">Desconexión de la realidad para dar por hecho todo aquello que aún no podemos explicar o alcanzar; es lo contrario a pensar que esta vida, la existencia, es una pura casualidad. Significa creer en la ley de karma o de causa y efecto. “Todo ser humano, animal y vegetal procede de la misma fuente universal- todos estamos conectados y lo que haces </w:t>
      </w:r>
      <w:r w:rsidR="002316C7">
        <w:rPr>
          <w:color w:val="000000"/>
          <w:lang w:val="es-ES"/>
        </w:rPr>
        <w:t>a otro te lo estás haciendo a ti</w:t>
      </w:r>
      <w:r w:rsidRPr="00207F69">
        <w:rPr>
          <w:color w:val="000000"/>
          <w:lang w:val="es-ES"/>
        </w:rPr>
        <w:t xml:space="preserve"> mismo. Sigue esa regla y vivirás como un ser espiritual;” Visión y relación con el universo interno/externo.</w:t>
      </w:r>
    </w:p>
    <w:p w:rsidR="002316C7" w:rsidRDefault="002316C7" w:rsidP="000C3DBB">
      <w:pPr>
        <w:spacing w:line="360" w:lineRule="auto"/>
        <w:rPr>
          <w:b/>
          <w:lang w:val="es-ES"/>
        </w:rPr>
      </w:pPr>
    </w:p>
    <w:p w:rsidR="000C3DBB" w:rsidRDefault="00042212" w:rsidP="002316C7">
      <w:pPr>
        <w:spacing w:line="360" w:lineRule="auto"/>
        <w:jc w:val="center"/>
        <w:rPr>
          <w:b/>
          <w:lang w:val="es-ES"/>
        </w:rPr>
      </w:pPr>
      <w:r>
        <w:rPr>
          <w:b/>
          <w:lang w:val="es-ES"/>
        </w:rPr>
        <w:t>Diferencias entre el concepto de religión y el c</w:t>
      </w:r>
      <w:r w:rsidR="000C3DBB" w:rsidRPr="00207F69">
        <w:rPr>
          <w:b/>
          <w:lang w:val="es-ES"/>
        </w:rPr>
        <w:t>on</w:t>
      </w:r>
      <w:r>
        <w:rPr>
          <w:b/>
          <w:lang w:val="es-ES"/>
        </w:rPr>
        <w:t>cepto de e</w:t>
      </w:r>
      <w:r w:rsidR="000C3DBB" w:rsidRPr="00207F69">
        <w:rPr>
          <w:b/>
          <w:lang w:val="es-ES"/>
        </w:rPr>
        <w:t>spiritualidad</w:t>
      </w:r>
    </w:p>
    <w:p w:rsidR="00092C82" w:rsidRDefault="00092C82" w:rsidP="002316C7">
      <w:pPr>
        <w:spacing w:line="360" w:lineRule="auto"/>
        <w:jc w:val="center"/>
        <w:rPr>
          <w:b/>
          <w:lang w:val="es-ES"/>
        </w:rPr>
      </w:pPr>
    </w:p>
    <w:p w:rsidR="000C3DBB" w:rsidRPr="00207F69" w:rsidRDefault="000C3DBB" w:rsidP="000C3DBB">
      <w:pPr>
        <w:spacing w:line="360" w:lineRule="auto"/>
        <w:ind w:firstLine="720"/>
        <w:rPr>
          <w:color w:val="000000"/>
          <w:lang w:val="es-ES"/>
        </w:rPr>
      </w:pPr>
      <w:r w:rsidRPr="00207F69">
        <w:rPr>
          <w:color w:val="000000"/>
          <w:lang w:val="es-ES"/>
        </w:rPr>
        <w:t>En esta pregunta la variedad de respuestas dificulta la categorización de las mismas.</w:t>
      </w:r>
      <w:r w:rsidR="006D4D39" w:rsidRPr="00207F69">
        <w:rPr>
          <w:color w:val="000000"/>
          <w:lang w:val="es-ES"/>
        </w:rPr>
        <w:t xml:space="preserve"> La Tabla 3 presenta las diferencias entre religión y espiritualidad.</w:t>
      </w:r>
    </w:p>
    <w:p w:rsidR="006D4D39" w:rsidRPr="00207F69" w:rsidRDefault="006D4D39" w:rsidP="000C3DBB">
      <w:pPr>
        <w:spacing w:line="360" w:lineRule="auto"/>
        <w:ind w:firstLine="720"/>
        <w:rPr>
          <w:color w:val="000000"/>
          <w:lang w:val="es-ES"/>
        </w:rPr>
      </w:pPr>
    </w:p>
    <w:p w:rsidR="00042212" w:rsidRDefault="000C3DBB" w:rsidP="00042212">
      <w:pPr>
        <w:jc w:val="center"/>
        <w:rPr>
          <w:b/>
          <w:lang w:val="es-ES"/>
        </w:rPr>
      </w:pPr>
      <w:r w:rsidRPr="00207F69">
        <w:rPr>
          <w:b/>
          <w:lang w:val="es-ES"/>
        </w:rPr>
        <w:t xml:space="preserve">Tabla </w:t>
      </w:r>
      <w:r w:rsidR="009C1055" w:rsidRPr="00207F69">
        <w:rPr>
          <w:b/>
          <w:lang w:val="es-ES"/>
        </w:rPr>
        <w:t>3</w:t>
      </w:r>
    </w:p>
    <w:p w:rsidR="000C3DBB" w:rsidRPr="00207F69" w:rsidRDefault="00042212" w:rsidP="00042212">
      <w:pPr>
        <w:jc w:val="center"/>
        <w:rPr>
          <w:b/>
          <w:lang w:val="es-ES"/>
        </w:rPr>
      </w:pPr>
      <w:r>
        <w:rPr>
          <w:b/>
          <w:lang w:val="es-ES"/>
        </w:rPr>
        <w:t>Diferencias entre religión y e</w:t>
      </w:r>
      <w:r w:rsidR="000C3DBB" w:rsidRPr="00207F69">
        <w:rPr>
          <w:b/>
          <w:lang w:val="es-ES"/>
        </w:rPr>
        <w:t>spiritualidad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C3DBB" w:rsidRPr="00207F69" w:rsidTr="00D414CA">
        <w:tc>
          <w:tcPr>
            <w:tcW w:w="9576" w:type="dxa"/>
            <w:shd w:val="clear" w:color="auto" w:fill="auto"/>
          </w:tcPr>
          <w:p w:rsidR="000C3DBB" w:rsidRPr="00207F69" w:rsidRDefault="000C3DBB" w:rsidP="000C3DBB">
            <w:pPr>
              <w:rPr>
                <w:b/>
                <w:color w:val="000000"/>
                <w:sz w:val="20"/>
                <w:lang w:val="es-ES"/>
              </w:rPr>
            </w:pPr>
            <w:r w:rsidRPr="00207F69">
              <w:rPr>
                <w:b/>
                <w:color w:val="000000"/>
                <w:sz w:val="20"/>
                <w:lang w:val="es-ES"/>
              </w:rPr>
              <w:t>Religión</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Religión – un grupo de personas bajo una creencia.  Es nuestra creencia en Dios y nuestra salvación; son creencias adquiridas o creadas desde que naces; es lo que practica cada individuo basado en sus creencias individuales. Una creencia, fe práctica, actividades alrededor de dicha fe y práctica en Dios; es una manera o camino de expresar espiritualidad.</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 xml:space="preserve">La religión es estructurada dentro de un marco social, una estructura jerarquizada con una ideología definida a la </w:t>
            </w:r>
            <w:r w:rsidRPr="00207F69">
              <w:rPr>
                <w:i/>
                <w:color w:val="000000"/>
                <w:sz w:val="20"/>
                <w:lang w:val="es-ES"/>
              </w:rPr>
              <w:lastRenderedPageBreak/>
              <w:t xml:space="preserve">cual deben adherirse los miembros. Es dogmática y estructurada, dogma organizada. Es un conglomerado de dogmas con el que nacemos y nos educan según la raza y la cultura. Es una estructura obligatoria. Estructura para seguir una idea, sin flexibilidad; Es una “disciplina,” una “doctrina.”  Es denominación, impone reglas y establece una sola verdad para el colectivo. </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lastRenderedPageBreak/>
              <w:t>Religión es conducta. Es más como una práctica. Una forma de vida que te dirige de cómo debemos comportarnos y dirigirnos. Es una forma de dirigirte hacia un concepto aprendido. La religión es la base teórica. Se guarda en la mente. Es ley o doctrina para ser obedecida. Contiene normas para dirigir y proteger la dimensión filosófica. Es más como el “hardware” y la parte organizacional de ser cristiano.</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 xml:space="preserve">La religión vive en el mundo de los opuestos – no es la experiencia directa. Es el ritual – como dice el Tao, el comienzo de toda confusión. </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 xml:space="preserve">Religión es cuando ya uno se va por determinado camino que ha escogido.  </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 xml:space="preserve">La religión fomenta la separación y la creencia de que poseen la verdad. </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La religión es una expresión de la espiritualidad, pero en forma estructurada. Es una organización social cercana de la espiritualidad.  Es una vía para llegar a la espiritualidad. Van de la mano la una con la otra, se complementan, pero la religión va primero.</w:t>
            </w:r>
          </w:p>
        </w:tc>
      </w:tr>
    </w:tbl>
    <w:p w:rsidR="000C3DBB" w:rsidRPr="00207F69" w:rsidRDefault="000C3DBB" w:rsidP="000C3DBB">
      <w:pPr>
        <w:rPr>
          <w:color w:val="000000"/>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C3DBB" w:rsidRPr="00207F69" w:rsidTr="00D414CA">
        <w:tc>
          <w:tcPr>
            <w:tcW w:w="9576" w:type="dxa"/>
            <w:shd w:val="clear" w:color="auto" w:fill="auto"/>
          </w:tcPr>
          <w:p w:rsidR="000C3DBB" w:rsidRPr="00207F69" w:rsidRDefault="000C3DBB" w:rsidP="000C3DBB">
            <w:pPr>
              <w:rPr>
                <w:b/>
                <w:color w:val="000000"/>
                <w:sz w:val="20"/>
                <w:lang w:val="es-ES"/>
              </w:rPr>
            </w:pPr>
            <w:r w:rsidRPr="00207F69">
              <w:rPr>
                <w:b/>
                <w:color w:val="000000"/>
                <w:sz w:val="20"/>
                <w:lang w:val="es-ES"/>
              </w:rPr>
              <w:t>Espiritualidad</w:t>
            </w:r>
          </w:p>
        </w:tc>
      </w:tr>
      <w:tr w:rsidR="000C3DBB" w:rsidRPr="00207F69"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 xml:space="preserve">Espiritualidad –una creencia de un ser supremo por encima de mí; la espiritualidad enfoca en algo superior a su propio ser. Las creencias espirituales son las que sientes. Está más relacionada a las sensaciones. Es nuestro contacto personal con lo que creemos. Es la obra que se realiza de corazón y espíritu. Es cómo somos cada uno de nosotros, cómo nos comportemos, lo que sentimos. Es lo que creemos o practicamos.  </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Espiritualidad – es uno como persona. Es interna y privada. Nace con el individuo independientemente de la religión que profese (practique), es su sentido con Dios.  La espiritualidad se guarda en el espíritu, el corazón. Vive dentro de uno mismo. Este sentimiento se proyecta según la vivas. Es una experiencia personal, íntima. Nace del interior del ser humano y crea fuerza interior para iluminar la realidad de la vida. Es un hecho natural divino innato e infinito. Es algo individual que en cierta forma “enmarca” los actos de una persona; una forma de sentir en tu “yo” interior.</w:t>
            </w:r>
          </w:p>
        </w:tc>
      </w:tr>
      <w:tr w:rsidR="000C3DBB" w:rsidRPr="00207F69" w:rsidTr="00D414CA">
        <w:tc>
          <w:tcPr>
            <w:tcW w:w="9576" w:type="dxa"/>
            <w:shd w:val="clear" w:color="auto" w:fill="auto"/>
          </w:tcPr>
          <w:p w:rsidR="000C3DBB" w:rsidRPr="00207F69" w:rsidRDefault="000C3DBB" w:rsidP="000C3DBB">
            <w:pPr>
              <w:rPr>
                <w:i/>
                <w:sz w:val="20"/>
                <w:lang w:val="es-ES"/>
              </w:rPr>
            </w:pPr>
            <w:r w:rsidRPr="00207F69">
              <w:rPr>
                <w:i/>
                <w:color w:val="000000"/>
                <w:sz w:val="20"/>
                <w:lang w:val="es-ES"/>
              </w:rPr>
              <w:t>Espiritualidad es cómo somos cada uno de nosotros, cómo nos comportemos, lo que sentimos.  Se lleva por la conciencia y sentimientos, cristianos y no cristianos; sentimientos humanos. Es un concepto más abstracto.  Se desarrolla de forma individual y basada en la experiencia vivida. La espiritualidad es una búsqueda.</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Espiritualidad es lo que alcanzamos dentro de nosotros a través de esa dirección de la religión (que dice cómo debemos comportarnos y dirigirnos). Es como el “software,” va a la esencia no palpable de lo que uno cree y apoya.</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 xml:space="preserve">Espiritualidad es la práctica personal de comunión con Dios. Es el estado mental de comunión con el creador, sin estar enmarcado en estructura religiosa. Es la necesidad de buscar a Dios y que nos llene totalmente.   </w:t>
            </w:r>
          </w:p>
        </w:tc>
      </w:tr>
      <w:tr w:rsidR="000C3DBB" w:rsidRPr="002E2D77" w:rsidTr="00D414CA">
        <w:tc>
          <w:tcPr>
            <w:tcW w:w="9576" w:type="dxa"/>
            <w:shd w:val="clear" w:color="auto" w:fill="auto"/>
          </w:tcPr>
          <w:p w:rsidR="000C3DBB" w:rsidRPr="00207F69" w:rsidRDefault="000C3DBB" w:rsidP="000C3DBB">
            <w:pPr>
              <w:rPr>
                <w:i/>
                <w:sz w:val="20"/>
                <w:lang w:val="es-ES"/>
              </w:rPr>
            </w:pPr>
            <w:r w:rsidRPr="00207F69">
              <w:rPr>
                <w:i/>
                <w:color w:val="000000"/>
                <w:sz w:val="20"/>
                <w:lang w:val="es-ES"/>
              </w:rPr>
              <w:t xml:space="preserve">Espiritualidad es seguir la ambición de un alma inmortal como parte del ser humano. Es alimento del alma. </w:t>
            </w:r>
            <w:r w:rsidRPr="00207F69">
              <w:rPr>
                <w:i/>
                <w:sz w:val="20"/>
                <w:lang w:val="es-ES"/>
              </w:rPr>
              <w:t xml:space="preserve">El </w:t>
            </w:r>
            <w:r w:rsidRPr="00207F69">
              <w:rPr>
                <w:i/>
                <w:color w:val="000000"/>
                <w:sz w:val="20"/>
                <w:lang w:val="es-ES"/>
              </w:rPr>
              <w:t xml:space="preserve">espiritualismo es de la naturaleza; es la relación del ser humano con lo más sublime de la naturaleza de él mismo. </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Espiritualidad es abierta, universal y no depende de práctica religiosa alguna. Es el entendimiento del universo/“</w:t>
            </w:r>
            <w:proofErr w:type="spellStart"/>
            <w:r w:rsidRPr="00207F69">
              <w:rPr>
                <w:i/>
                <w:color w:val="000000"/>
                <w:sz w:val="20"/>
                <w:lang w:val="es-ES"/>
              </w:rPr>
              <w:t>multiverso</w:t>
            </w:r>
            <w:proofErr w:type="spellEnd"/>
            <w:r w:rsidRPr="00207F69">
              <w:rPr>
                <w:i/>
                <w:color w:val="000000"/>
                <w:sz w:val="20"/>
                <w:lang w:val="es-ES"/>
              </w:rPr>
              <w:t xml:space="preserve">.” La espiritualidad es más universal y practica la unión de los seres y la superación interna. </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 xml:space="preserve">No se necesita la religión para tener espiritualidad.  Una persona puede tener un alto grado de espiritualidad sin necesariamente ser religioso. </w:t>
            </w:r>
          </w:p>
        </w:tc>
      </w:tr>
      <w:tr w:rsidR="000C3DBB" w:rsidRPr="002E2D77" w:rsidTr="00D414CA">
        <w:tc>
          <w:tcPr>
            <w:tcW w:w="9576" w:type="dxa"/>
            <w:shd w:val="clear" w:color="auto" w:fill="auto"/>
          </w:tcPr>
          <w:p w:rsidR="000C3DBB" w:rsidRPr="00207F69" w:rsidRDefault="000C3DBB" w:rsidP="000C3DBB">
            <w:pPr>
              <w:rPr>
                <w:i/>
                <w:color w:val="000000"/>
                <w:sz w:val="20"/>
                <w:lang w:val="es-ES"/>
              </w:rPr>
            </w:pPr>
            <w:r w:rsidRPr="00207F69">
              <w:rPr>
                <w:i/>
                <w:color w:val="000000"/>
                <w:sz w:val="20"/>
                <w:lang w:val="es-ES"/>
              </w:rPr>
              <w:t>La espiritualidad es parte de la religión islámica.</w:t>
            </w:r>
          </w:p>
        </w:tc>
      </w:tr>
    </w:tbl>
    <w:p w:rsidR="009503FB" w:rsidRPr="00207F69" w:rsidRDefault="009503FB" w:rsidP="009503FB">
      <w:pPr>
        <w:spacing w:line="360" w:lineRule="auto"/>
        <w:rPr>
          <w:lang w:val="es-ES_tradnl"/>
        </w:rPr>
      </w:pPr>
    </w:p>
    <w:p w:rsidR="000C3DBB" w:rsidRPr="00207F69" w:rsidRDefault="000C3DBB" w:rsidP="009503FB">
      <w:pPr>
        <w:spacing w:line="360" w:lineRule="auto"/>
        <w:ind w:firstLine="720"/>
        <w:rPr>
          <w:b/>
          <w:szCs w:val="24"/>
          <w:lang w:val="es-ES"/>
        </w:rPr>
      </w:pPr>
      <w:r w:rsidRPr="00207F69">
        <w:rPr>
          <w:szCs w:val="24"/>
          <w:lang w:val="es-ES_tradnl"/>
        </w:rPr>
        <w:t>Sólo dos personas no advierten diferencias entre ambos conceptos.  Sin embargo, los participantes islámicos (5) opinan que la espiritualidad es parte de su religión.</w:t>
      </w:r>
      <w:r w:rsidRPr="00207F69">
        <w:rPr>
          <w:b/>
          <w:szCs w:val="24"/>
          <w:lang w:val="es-ES"/>
        </w:rPr>
        <w:t xml:space="preserve"> </w:t>
      </w:r>
    </w:p>
    <w:p w:rsidR="00465E9C" w:rsidRPr="00207F69" w:rsidRDefault="00465E9C" w:rsidP="009503FB">
      <w:pPr>
        <w:spacing w:line="360" w:lineRule="auto"/>
        <w:ind w:firstLine="720"/>
        <w:rPr>
          <w:b/>
          <w:szCs w:val="24"/>
          <w:lang w:val="es-ES"/>
        </w:rPr>
      </w:pPr>
    </w:p>
    <w:p w:rsidR="000C3DBB" w:rsidRPr="00207F69" w:rsidRDefault="000C3DBB" w:rsidP="00042212">
      <w:pPr>
        <w:contextualSpacing/>
        <w:jc w:val="center"/>
        <w:rPr>
          <w:szCs w:val="24"/>
          <w:lang w:val="es-ES_tradnl"/>
        </w:rPr>
      </w:pPr>
      <w:r w:rsidRPr="00207F69">
        <w:rPr>
          <w:b/>
          <w:szCs w:val="24"/>
          <w:lang w:val="es-ES"/>
        </w:rPr>
        <w:t>Procesos Recomendados Para Que Las Organizaciones Puedan Fomentar Discusiones Fructíferas Sobre El Rol De La Espiritualidad En El Lugar De Trabajo</w:t>
      </w:r>
    </w:p>
    <w:p w:rsidR="00042212" w:rsidRDefault="00042212" w:rsidP="000C3DBB">
      <w:pPr>
        <w:ind w:firstLine="720"/>
        <w:rPr>
          <w:szCs w:val="24"/>
          <w:lang w:val="es-ES"/>
        </w:rPr>
      </w:pPr>
    </w:p>
    <w:p w:rsidR="000C3DBB" w:rsidRDefault="000C3DBB" w:rsidP="000C3DBB">
      <w:pPr>
        <w:ind w:firstLine="720"/>
        <w:rPr>
          <w:szCs w:val="24"/>
          <w:lang w:val="es-ES"/>
        </w:rPr>
      </w:pPr>
      <w:r w:rsidRPr="00207F69">
        <w:rPr>
          <w:szCs w:val="24"/>
          <w:lang w:val="es-ES"/>
        </w:rPr>
        <w:t>En esta pregunta surgieron nueve categorías.</w:t>
      </w:r>
    </w:p>
    <w:p w:rsidR="00092C82" w:rsidRPr="00207F69" w:rsidRDefault="00092C82" w:rsidP="000C3DBB">
      <w:pPr>
        <w:ind w:firstLine="720"/>
        <w:rPr>
          <w:szCs w:val="24"/>
          <w:lang w:val="es-ES"/>
        </w:rPr>
      </w:pPr>
    </w:p>
    <w:p w:rsidR="000C3DBB" w:rsidRPr="00207F69" w:rsidRDefault="000C3DBB" w:rsidP="000C3DBB">
      <w:pPr>
        <w:rPr>
          <w:lang w:val="es-ES"/>
        </w:rPr>
      </w:pPr>
    </w:p>
    <w:p w:rsidR="00042212" w:rsidRDefault="000C3DBB" w:rsidP="008164D9">
      <w:pPr>
        <w:jc w:val="center"/>
        <w:rPr>
          <w:lang w:val="es-ES"/>
        </w:rPr>
      </w:pPr>
      <w:r w:rsidRPr="00207F69">
        <w:rPr>
          <w:b/>
          <w:lang w:val="es-ES"/>
        </w:rPr>
        <w:lastRenderedPageBreak/>
        <w:t xml:space="preserve">Tabla </w:t>
      </w:r>
      <w:r w:rsidR="009C1055" w:rsidRPr="00207F69">
        <w:rPr>
          <w:b/>
          <w:lang w:val="es-ES"/>
        </w:rPr>
        <w:t>4</w:t>
      </w:r>
    </w:p>
    <w:p w:rsidR="000C3DBB" w:rsidRPr="00207F69" w:rsidRDefault="000C3DBB" w:rsidP="008164D9">
      <w:pPr>
        <w:jc w:val="center"/>
        <w:rPr>
          <w:lang w:val="es-ES"/>
        </w:rPr>
      </w:pPr>
      <w:r w:rsidRPr="00207F69">
        <w:rPr>
          <w:b/>
          <w:lang w:val="es-ES"/>
        </w:rPr>
        <w:t>Pr</w:t>
      </w:r>
      <w:r w:rsidR="008164D9">
        <w:rPr>
          <w:b/>
          <w:lang w:val="es-ES"/>
        </w:rPr>
        <w:t>ocesos recomendados para fomentar la e</w:t>
      </w:r>
      <w:r w:rsidRPr="00207F69">
        <w:rPr>
          <w:b/>
          <w:lang w:val="es-ES"/>
        </w:rPr>
        <w:t>spiritualidad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678"/>
        <w:gridCol w:w="951"/>
      </w:tblGrid>
      <w:tr w:rsidR="000C3DBB" w:rsidRPr="00207F69" w:rsidTr="008164D9">
        <w:trPr>
          <w:jc w:val="center"/>
        </w:trPr>
        <w:tc>
          <w:tcPr>
            <w:tcW w:w="0" w:type="auto"/>
            <w:shd w:val="clear" w:color="auto" w:fill="auto"/>
          </w:tcPr>
          <w:p w:rsidR="000C3DBB" w:rsidRPr="00207F69" w:rsidRDefault="000C3DBB" w:rsidP="008164D9">
            <w:pPr>
              <w:jc w:val="center"/>
              <w:rPr>
                <w:sz w:val="18"/>
                <w:szCs w:val="18"/>
                <w:lang w:val="es-ES"/>
              </w:rPr>
            </w:pPr>
            <w:r w:rsidRPr="00207F69">
              <w:rPr>
                <w:sz w:val="18"/>
                <w:szCs w:val="18"/>
                <w:lang w:val="es-ES"/>
              </w:rPr>
              <w:t>Categorías</w:t>
            </w:r>
          </w:p>
        </w:tc>
        <w:tc>
          <w:tcPr>
            <w:tcW w:w="0" w:type="auto"/>
            <w:shd w:val="clear" w:color="auto" w:fill="auto"/>
          </w:tcPr>
          <w:p w:rsidR="000C3DBB" w:rsidRPr="00207F69" w:rsidRDefault="000C3DBB" w:rsidP="008164D9">
            <w:pPr>
              <w:jc w:val="center"/>
              <w:rPr>
                <w:sz w:val="18"/>
                <w:szCs w:val="18"/>
                <w:lang w:val="es-ES"/>
              </w:rPr>
            </w:pPr>
            <w:r w:rsidRPr="00207F69">
              <w:rPr>
                <w:sz w:val="18"/>
                <w:szCs w:val="18"/>
                <w:lang w:val="es-ES"/>
              </w:rPr>
              <w:t>n = 50</w:t>
            </w:r>
          </w:p>
        </w:tc>
        <w:tc>
          <w:tcPr>
            <w:tcW w:w="0" w:type="auto"/>
            <w:shd w:val="clear" w:color="auto" w:fill="auto"/>
          </w:tcPr>
          <w:p w:rsidR="000C3DBB" w:rsidRPr="00207F69" w:rsidRDefault="000C3DBB" w:rsidP="008164D9">
            <w:pPr>
              <w:jc w:val="center"/>
              <w:rPr>
                <w:sz w:val="18"/>
                <w:szCs w:val="18"/>
                <w:lang w:val="es-ES"/>
              </w:rPr>
            </w:pPr>
            <w:r w:rsidRPr="00207F69">
              <w:rPr>
                <w:sz w:val="18"/>
                <w:szCs w:val="18"/>
                <w:lang w:val="es-ES"/>
              </w:rPr>
              <w:t>Por ciento</w:t>
            </w:r>
          </w:p>
        </w:tc>
      </w:tr>
      <w:tr w:rsidR="000C3DBB" w:rsidRPr="00207F69" w:rsidTr="008164D9">
        <w:trPr>
          <w:trHeight w:val="206"/>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1. abrir espacio, reuniones, circulo de oración ecuménico</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10</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20%</w:t>
            </w:r>
          </w:p>
        </w:tc>
      </w:tr>
      <w:tr w:rsidR="000C3DBB" w:rsidRPr="00207F69" w:rsidTr="008164D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2. valores</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7</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14%</w:t>
            </w:r>
          </w:p>
        </w:tc>
      </w:tr>
      <w:tr w:rsidR="000C3DBB" w:rsidRPr="00207F69" w:rsidTr="008164D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3. charlas, conferencias</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7</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14%</w:t>
            </w:r>
          </w:p>
        </w:tc>
      </w:tr>
      <w:tr w:rsidR="000C3DBB" w:rsidRPr="00207F69" w:rsidTr="008164D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4. meditación</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6</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12%</w:t>
            </w:r>
          </w:p>
        </w:tc>
      </w:tr>
      <w:tr w:rsidR="000C3DBB" w:rsidRPr="00207F69" w:rsidTr="008164D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5. grupos de apoyo</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4</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8%</w:t>
            </w:r>
          </w:p>
        </w:tc>
      </w:tr>
      <w:tr w:rsidR="000C3DBB" w:rsidRPr="00207F69" w:rsidTr="008164D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6. no mencionar doctrinas</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4%</w:t>
            </w:r>
          </w:p>
        </w:tc>
      </w:tr>
      <w:tr w:rsidR="000C3DBB" w:rsidRPr="00207F69" w:rsidTr="008164D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7. difícil</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4%</w:t>
            </w:r>
          </w:p>
        </w:tc>
      </w:tr>
      <w:tr w:rsidR="000C3DBB" w:rsidRPr="00207F69" w:rsidTr="008164D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8. no lo recomienda/ninguno</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8</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16%</w:t>
            </w:r>
          </w:p>
        </w:tc>
      </w:tr>
      <w:tr w:rsidR="000C3DBB" w:rsidRPr="00207F69" w:rsidTr="008164D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 xml:space="preserve">9. otros </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4</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8%</w:t>
            </w:r>
          </w:p>
        </w:tc>
      </w:tr>
      <w:tr w:rsidR="000C3DBB" w:rsidRPr="00207F69" w:rsidTr="008164D9">
        <w:trPr>
          <w:jc w:val="center"/>
        </w:trPr>
        <w:tc>
          <w:tcPr>
            <w:tcW w:w="0" w:type="auto"/>
            <w:shd w:val="clear" w:color="auto" w:fill="auto"/>
          </w:tcPr>
          <w:p w:rsidR="000C3DBB" w:rsidRPr="00207F69" w:rsidRDefault="00465E9C" w:rsidP="000C3DBB">
            <w:pPr>
              <w:rPr>
                <w:sz w:val="18"/>
                <w:szCs w:val="18"/>
                <w:lang w:val="es-ES"/>
              </w:rPr>
            </w:pPr>
            <w:r w:rsidRPr="00207F69">
              <w:rPr>
                <w:sz w:val="18"/>
                <w:szCs w:val="18"/>
                <w:lang w:val="es-ES"/>
              </w:rPr>
              <w:t>B</w:t>
            </w:r>
            <w:r w:rsidR="000C3DBB" w:rsidRPr="00207F69">
              <w:rPr>
                <w:sz w:val="18"/>
                <w:szCs w:val="18"/>
                <w:lang w:val="es-ES"/>
              </w:rPr>
              <w:t>lanco</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w:t>
            </w:r>
          </w:p>
        </w:tc>
        <w:tc>
          <w:tcPr>
            <w:tcW w:w="0" w:type="auto"/>
            <w:shd w:val="clear" w:color="auto" w:fill="auto"/>
          </w:tcPr>
          <w:p w:rsidR="000C3DBB" w:rsidRPr="00207F69" w:rsidRDefault="000C3DBB" w:rsidP="00D414CA">
            <w:pPr>
              <w:jc w:val="center"/>
              <w:rPr>
                <w:sz w:val="18"/>
                <w:szCs w:val="18"/>
                <w:lang w:val="es-ES"/>
              </w:rPr>
            </w:pPr>
          </w:p>
        </w:tc>
      </w:tr>
    </w:tbl>
    <w:p w:rsidR="00092C82" w:rsidRDefault="00092C82" w:rsidP="000C3DBB">
      <w:pPr>
        <w:spacing w:line="360" w:lineRule="auto"/>
        <w:rPr>
          <w:b/>
          <w:color w:val="000000"/>
          <w:lang w:val="es-ES"/>
        </w:rPr>
      </w:pPr>
    </w:p>
    <w:p w:rsidR="000C3DBB" w:rsidRPr="00207F69" w:rsidRDefault="000C3DBB" w:rsidP="000C3DBB">
      <w:pPr>
        <w:spacing w:line="360" w:lineRule="auto"/>
        <w:rPr>
          <w:lang w:val="es-ES"/>
        </w:rPr>
      </w:pPr>
      <w:r w:rsidRPr="00207F69">
        <w:rPr>
          <w:b/>
          <w:color w:val="000000"/>
          <w:lang w:val="es-ES"/>
        </w:rPr>
        <w:t>1. Abrir espacio, reuniones y círculo de oración ecuménico -</w:t>
      </w:r>
      <w:r w:rsidRPr="00207F69">
        <w:rPr>
          <w:color w:val="000000"/>
          <w:lang w:val="es-ES"/>
        </w:rPr>
        <w:t xml:space="preserve"> incluye: </w:t>
      </w:r>
    </w:p>
    <w:p w:rsidR="000C3DBB" w:rsidRPr="00207F69" w:rsidRDefault="000C3DBB" w:rsidP="000C3DBB">
      <w:pPr>
        <w:spacing w:line="360" w:lineRule="auto"/>
        <w:rPr>
          <w:color w:val="000000"/>
          <w:lang w:val="es-ES"/>
        </w:rPr>
      </w:pPr>
      <w:r w:rsidRPr="00207F69">
        <w:rPr>
          <w:color w:val="000000"/>
          <w:lang w:val="es-ES"/>
        </w:rPr>
        <w:t>Un círculo de oración ecuménico que hable de Dios, más no de religión; Actos ecuménicos, confraternizaciones de distintas religiones entiéndase protestantes y no protestantes. Actividades cuyo fin sea la unión de todos; Debe ser voluntariamente y sin afiliación con religión específica alguna; Abrir el espacio a todas las creencias dejando claro que existe el espacio para diferir y no para imponer sistemas de creencias. Enfocando la búsqueda del balance de vida, puede introducirse el tema de espiritualidad como camino a ser más efectivas y más felices; Promover reflexiones entre sus empleados u ofrecer tiempo y espacio para realizar estas prácticas en el ámbito del trabajo. Por Ej. En algunos trabajos hay salones disponibles para celebrar misa en horario de almuerzo o círculos de oración.</w:t>
      </w:r>
      <w:r w:rsidRPr="00207F69">
        <w:rPr>
          <w:lang w:val="es-ES"/>
        </w:rPr>
        <w:t xml:space="preserve"> </w:t>
      </w:r>
      <w:r w:rsidRPr="00207F69">
        <w:rPr>
          <w:color w:val="000000"/>
          <w:lang w:val="es-ES"/>
        </w:rPr>
        <w:t>Permitir reuniones en donde se discutan puntos de controversia entre compañeros y cómo debemos aprender a resolverlos sin ofendernos, por el contrario siendo comprensivos y aceptando al otro como es.</w:t>
      </w:r>
    </w:p>
    <w:p w:rsidR="000C3DBB" w:rsidRPr="00207F69" w:rsidRDefault="000C3DBB" w:rsidP="000C3DBB">
      <w:pPr>
        <w:spacing w:line="360" w:lineRule="auto"/>
        <w:rPr>
          <w:color w:val="000000"/>
          <w:lang w:val="es-ES"/>
        </w:rPr>
      </w:pPr>
      <w:r w:rsidRPr="00207F69">
        <w:rPr>
          <w:b/>
          <w:lang w:val="es-ES"/>
        </w:rPr>
        <w:t>2. Valores</w:t>
      </w:r>
      <w:r w:rsidRPr="00207F69">
        <w:rPr>
          <w:lang w:val="es-ES"/>
        </w:rPr>
        <w:t xml:space="preserve"> - </w:t>
      </w:r>
      <w:r w:rsidRPr="00207F69">
        <w:rPr>
          <w:color w:val="000000"/>
          <w:lang w:val="es-ES"/>
        </w:rPr>
        <w:t>fomentar los valores espirituales que están relacionados a la buena convivencia. Consideración hacia los demás, respeto, puntualidad, cortesía. Es el proceso de llevar a las personas a participar en lo más grande en el trabajo – el respeto por los otros; Primero: fortalecer y dialogar sobre las virtudes humanas, fidelidad, respeto, confidencialidad, compañerismo, servicio. Segundo: fortalecer y dialogar sobre la realidad emocional de cada persona. Tercero: dialogar sobre lo que nos une; oración, caridad, fidelidad al culto/ comunidad; El mismo debe dirigirse hacia “la conducta ética en el empleo.” Usar la regla de oro; intentar día a día, ver las cosas positivas en los demás y en uno. Promover normas de relaciones interpersonales- los valores, el respeto, el amor al prójimo. Para todo eso la clave es darles un trato ejemplar y esperar lo mismo a cambio.</w:t>
      </w:r>
    </w:p>
    <w:p w:rsidR="000C3DBB" w:rsidRPr="00207F69" w:rsidRDefault="000C3DBB" w:rsidP="000C3DBB">
      <w:pPr>
        <w:spacing w:line="360" w:lineRule="auto"/>
        <w:rPr>
          <w:color w:val="000000"/>
          <w:lang w:val="es-ES"/>
        </w:rPr>
      </w:pPr>
      <w:r w:rsidRPr="00207F69">
        <w:rPr>
          <w:b/>
          <w:lang w:val="es-ES"/>
        </w:rPr>
        <w:t>3. Charlas y conferencias</w:t>
      </w:r>
      <w:r w:rsidRPr="00207F69">
        <w:rPr>
          <w:lang w:val="es-ES"/>
        </w:rPr>
        <w:t xml:space="preserve"> </w:t>
      </w:r>
      <w:r w:rsidRPr="00207F69">
        <w:rPr>
          <w:b/>
          <w:lang w:val="es-ES"/>
        </w:rPr>
        <w:t>-</w:t>
      </w:r>
      <w:r w:rsidRPr="00207F69">
        <w:rPr>
          <w:lang w:val="es-ES"/>
        </w:rPr>
        <w:t xml:space="preserve"> </w:t>
      </w:r>
      <w:r w:rsidRPr="00207F69">
        <w:rPr>
          <w:color w:val="000000"/>
          <w:lang w:val="es-ES"/>
        </w:rPr>
        <w:t xml:space="preserve">Recomendar libros, charlas, conferencias, talleres sobre el tema. Educar a tu equipo de trabajo para que entiendan las leyes de causa y efecto y el poder del pensamiento positivo, la planificación y llevar a cabo tus sueños. Explicarles las reglas en tu </w:t>
      </w:r>
      <w:r w:rsidRPr="00207F69">
        <w:rPr>
          <w:color w:val="000000"/>
          <w:lang w:val="es-ES"/>
        </w:rPr>
        <w:lastRenderedPageBreak/>
        <w:t>empresa y revisarles periódicamente. Conversatorios en torno a la espiritualidad sin inducir aspectos de religión en particular; reconocer la existencia de la espiritualidad como factor del ser humano; Charlas motivacionales, temas de crecimiento, positivismo no identificado con una religión en particular; charlas sobre “energía positiva,” relaciones humanas. No entrar en polémicas conceptuales. “A Dios, ante todo, se vive y no se define.” La espiritualidad es privada pero se puede compartir y desarrollar en actividades sociales de confraternización organizada por la gerencia o departamentos.</w:t>
      </w:r>
    </w:p>
    <w:p w:rsidR="000C3DBB" w:rsidRPr="00207F69" w:rsidRDefault="000C3DBB" w:rsidP="000C3DBB">
      <w:pPr>
        <w:spacing w:line="360" w:lineRule="auto"/>
        <w:rPr>
          <w:color w:val="000000"/>
          <w:lang w:val="es-ES"/>
        </w:rPr>
      </w:pPr>
      <w:r w:rsidRPr="00207F69">
        <w:rPr>
          <w:b/>
          <w:color w:val="000000"/>
          <w:lang w:val="es-ES"/>
        </w:rPr>
        <w:t>4. Meditación -</w:t>
      </w:r>
      <w:r w:rsidRPr="00207F69">
        <w:rPr>
          <w:color w:val="000000"/>
          <w:lang w:val="es-ES"/>
        </w:rPr>
        <w:t xml:space="preserve"> Procesos de provecho serían la meditación en silencio, yoga, metafísica. Un viernes al mes, separar la última media hora para realizar una meditación (no religiosa) y fomentar un foro de diálogo.</w:t>
      </w:r>
    </w:p>
    <w:p w:rsidR="000C3DBB" w:rsidRPr="00207F69" w:rsidRDefault="000C3DBB" w:rsidP="000C3DBB">
      <w:pPr>
        <w:spacing w:line="360" w:lineRule="auto"/>
        <w:rPr>
          <w:lang w:val="es-ES"/>
        </w:rPr>
      </w:pPr>
      <w:r w:rsidRPr="00207F69">
        <w:rPr>
          <w:b/>
          <w:lang w:val="es-ES"/>
        </w:rPr>
        <w:t>5. Grupos de apoyo -</w:t>
      </w:r>
      <w:r w:rsidRPr="00207F69">
        <w:rPr>
          <w:lang w:val="es-ES"/>
        </w:rPr>
        <w:t xml:space="preserve"> </w:t>
      </w:r>
      <w:r w:rsidRPr="00207F69">
        <w:rPr>
          <w:color w:val="000000"/>
          <w:lang w:val="es-ES"/>
        </w:rPr>
        <w:t xml:space="preserve">Terapia de grupo; Aprovechar épocas como Navidad, Semana Santa, y otras para abundar en el tema. Regularmente ofreciendo grupos de oración y/o estudios y que el que desee vaya; Las pláticas grupales una vez en semana pueden traer resultados extraordinarios; Preparar un foro donde los participantes sean de diferentes religiones y puedan exponer sus puntos. </w:t>
      </w:r>
    </w:p>
    <w:p w:rsidR="000C3DBB" w:rsidRPr="00207F69" w:rsidRDefault="000C3DBB" w:rsidP="000C3DBB">
      <w:pPr>
        <w:spacing w:line="360" w:lineRule="auto"/>
        <w:rPr>
          <w:lang w:val="es-ES"/>
        </w:rPr>
      </w:pPr>
      <w:r w:rsidRPr="00207F69">
        <w:rPr>
          <w:b/>
          <w:lang w:val="es-ES"/>
        </w:rPr>
        <w:t>6. No mencionar doctrinas</w:t>
      </w:r>
      <w:r w:rsidRPr="00207F69">
        <w:rPr>
          <w:lang w:val="es-ES"/>
        </w:rPr>
        <w:t xml:space="preserve"> </w:t>
      </w:r>
      <w:r w:rsidRPr="00207F69">
        <w:rPr>
          <w:b/>
          <w:lang w:val="es-ES"/>
        </w:rPr>
        <w:t>-</w:t>
      </w:r>
      <w:r w:rsidRPr="00207F69">
        <w:rPr>
          <w:lang w:val="es-ES"/>
        </w:rPr>
        <w:t xml:space="preserve"> </w:t>
      </w:r>
      <w:r w:rsidRPr="00207F69">
        <w:rPr>
          <w:color w:val="000000"/>
          <w:lang w:val="es-ES"/>
        </w:rPr>
        <w:t>No resaltar, ni mencionar doctrinas o prácticas doctrinales que identifiquen las religiones y ni aludirlas. Hablar del estado espiritual o el resultado vivo de la acción que llevo. Estudiar lo que las une, no lo que las separa cuando vayan a hablar del tema de la espiritualidad, Ej. Dios, amor, unión, paz; El respeto a la disidencia. Utilizar palabras o frases “neutrales” y no usar ritos de ninguna religión en específico.</w:t>
      </w:r>
    </w:p>
    <w:p w:rsidR="000C3DBB" w:rsidRPr="00207F69" w:rsidRDefault="000C3DBB" w:rsidP="000C3DBB">
      <w:pPr>
        <w:spacing w:line="360" w:lineRule="auto"/>
        <w:rPr>
          <w:color w:val="000000"/>
          <w:lang w:val="es-ES"/>
        </w:rPr>
      </w:pPr>
      <w:r w:rsidRPr="00207F69">
        <w:rPr>
          <w:b/>
          <w:color w:val="000000"/>
          <w:lang w:val="es-ES"/>
        </w:rPr>
        <w:t>7. Difícil -</w:t>
      </w:r>
      <w:r w:rsidRPr="00207F69">
        <w:rPr>
          <w:color w:val="000000"/>
          <w:lang w:val="es-ES"/>
        </w:rPr>
        <w:t xml:space="preserve"> los participantes dicen “Es difícil porque hay muchas religiones, ética moral o responsabilidades.” </w:t>
      </w:r>
    </w:p>
    <w:p w:rsidR="000C3DBB" w:rsidRPr="00207F69" w:rsidRDefault="000C3DBB" w:rsidP="000C3DBB">
      <w:pPr>
        <w:spacing w:line="360" w:lineRule="auto"/>
        <w:rPr>
          <w:color w:val="000000"/>
          <w:lang w:val="es-ES"/>
        </w:rPr>
      </w:pPr>
      <w:r w:rsidRPr="00207F69">
        <w:rPr>
          <w:b/>
          <w:color w:val="000000"/>
          <w:lang w:val="es-ES"/>
        </w:rPr>
        <w:t xml:space="preserve">8. </w:t>
      </w:r>
      <w:r w:rsidRPr="00207F69">
        <w:rPr>
          <w:b/>
          <w:lang w:val="es-ES"/>
        </w:rPr>
        <w:t xml:space="preserve">No lo recomienda/ninguno - </w:t>
      </w:r>
      <w:r w:rsidRPr="00207F69">
        <w:rPr>
          <w:color w:val="000000"/>
          <w:lang w:val="es-ES"/>
        </w:rPr>
        <w:t xml:space="preserve">puede traer problemas (no menciona qué tipo de problemas); </w:t>
      </w:r>
      <w:r w:rsidRPr="00207F69">
        <w:rPr>
          <w:lang w:val="es-ES"/>
        </w:rPr>
        <w:t xml:space="preserve"> </w:t>
      </w:r>
      <w:r w:rsidRPr="00207F69">
        <w:rPr>
          <w:color w:val="000000"/>
          <w:lang w:val="es-ES"/>
        </w:rPr>
        <w:t>Evitar esas discusiones; Absolutamente nada, es como hablar de sexo o política; “No creo que tenga rol en el trabajo, ya que pudiese crear conflictos.” Distrae en el trabajo.</w:t>
      </w:r>
    </w:p>
    <w:p w:rsidR="000C3DBB" w:rsidRPr="00207F69" w:rsidRDefault="000C3DBB" w:rsidP="000C3DBB">
      <w:pPr>
        <w:spacing w:line="360" w:lineRule="auto"/>
        <w:rPr>
          <w:color w:val="000000"/>
          <w:lang w:val="es-ES"/>
        </w:rPr>
      </w:pPr>
      <w:r w:rsidRPr="00207F69">
        <w:rPr>
          <w:b/>
          <w:color w:val="000000"/>
          <w:lang w:val="es-ES"/>
        </w:rPr>
        <w:t>9. Otros -</w:t>
      </w:r>
      <w:r w:rsidRPr="00207F69">
        <w:rPr>
          <w:color w:val="000000"/>
          <w:lang w:val="es-ES"/>
        </w:rPr>
        <w:t xml:space="preserve"> ocasiones especiales como enfermedad de un empleado, desastres naturales. Tanto en actos benéficos como en ayudar a compañeros de trabajo que están necesitados de apoyo moral, enfermedad, económico, etc. Tiempo para la práctica individual en el ambiente de trabajo; Retiros religiosos.</w:t>
      </w:r>
    </w:p>
    <w:p w:rsidR="00092C82" w:rsidRDefault="00092C82" w:rsidP="000C3DBB">
      <w:pPr>
        <w:spacing w:line="360" w:lineRule="auto"/>
        <w:rPr>
          <w:b/>
          <w:lang w:val="es-ES"/>
        </w:rPr>
      </w:pPr>
    </w:p>
    <w:p w:rsidR="000C3DBB" w:rsidRPr="00207F69" w:rsidRDefault="000C3DBB" w:rsidP="000C3DBB">
      <w:pPr>
        <w:spacing w:line="360" w:lineRule="auto"/>
        <w:rPr>
          <w:b/>
          <w:lang w:val="es-ES"/>
        </w:rPr>
      </w:pPr>
      <w:r w:rsidRPr="00207F69">
        <w:rPr>
          <w:b/>
          <w:lang w:val="es-ES"/>
        </w:rPr>
        <w:t xml:space="preserve">¿Qué lo ayuda a atravesar tiempos difíciles </w:t>
      </w:r>
      <w:r w:rsidRPr="00207F69">
        <w:rPr>
          <w:b/>
          <w:u w:val="single"/>
          <w:lang w:val="es-ES"/>
        </w:rPr>
        <w:t>en el trabajo</w:t>
      </w:r>
      <w:r w:rsidRPr="00207F69">
        <w:rPr>
          <w:b/>
          <w:lang w:val="es-ES"/>
        </w:rPr>
        <w:t>?</w:t>
      </w:r>
    </w:p>
    <w:p w:rsidR="00092C82" w:rsidRPr="00207F69" w:rsidRDefault="000C3DBB" w:rsidP="000C3DBB">
      <w:pPr>
        <w:spacing w:line="360" w:lineRule="auto"/>
        <w:ind w:firstLine="720"/>
        <w:rPr>
          <w:lang w:val="es-ES"/>
        </w:rPr>
      </w:pPr>
      <w:r w:rsidRPr="00207F69">
        <w:rPr>
          <w:lang w:val="es-ES"/>
        </w:rPr>
        <w:t>En esta pregunta surgieron ocho categorías importantes.  La categoría más grande fue la de creencia en Dios.</w:t>
      </w:r>
    </w:p>
    <w:p w:rsidR="001A2669" w:rsidRDefault="000C3DBB" w:rsidP="001A2669">
      <w:pPr>
        <w:jc w:val="center"/>
        <w:rPr>
          <w:lang w:val="es-ES"/>
        </w:rPr>
      </w:pPr>
      <w:r w:rsidRPr="00207F69">
        <w:rPr>
          <w:b/>
          <w:lang w:val="es-ES"/>
        </w:rPr>
        <w:lastRenderedPageBreak/>
        <w:t xml:space="preserve">Tabla </w:t>
      </w:r>
      <w:r w:rsidR="009C1055" w:rsidRPr="00207F69">
        <w:rPr>
          <w:b/>
          <w:lang w:val="es-ES"/>
        </w:rPr>
        <w:t>5</w:t>
      </w:r>
    </w:p>
    <w:p w:rsidR="000C3DBB" w:rsidRPr="00207F69" w:rsidRDefault="000C3DBB" w:rsidP="001A2669">
      <w:pPr>
        <w:jc w:val="center"/>
        <w:rPr>
          <w:lang w:val="es-ES"/>
        </w:rPr>
      </w:pPr>
      <w:r w:rsidRPr="00207F69">
        <w:rPr>
          <w:b/>
          <w:lang w:val="es-ES"/>
        </w:rPr>
        <w:t xml:space="preserve">Ayuda </w:t>
      </w:r>
      <w:r w:rsidR="001A2669">
        <w:rPr>
          <w:b/>
          <w:lang w:val="es-ES"/>
        </w:rPr>
        <w:t>a</w:t>
      </w:r>
      <w:r w:rsidRPr="00207F69">
        <w:rPr>
          <w:lang w:val="es-ES"/>
        </w:rPr>
        <w:t xml:space="preserve"> </w:t>
      </w:r>
      <w:r w:rsidR="001A2669">
        <w:rPr>
          <w:b/>
          <w:lang w:val="es-ES"/>
        </w:rPr>
        <w:t>atravesar tiempos d</w:t>
      </w:r>
      <w:r w:rsidRPr="00207F69">
        <w:rPr>
          <w:b/>
          <w:lang w:val="es-ES"/>
        </w:rPr>
        <w:t>ifíciles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633"/>
        <w:gridCol w:w="951"/>
      </w:tblGrid>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 xml:space="preserve">Categorías </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n =38</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Por ciento</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1. creencia en Dios</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15</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39.5%</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2. capacidad para superarlos</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10</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26.3%</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3. rezar, meditar</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8</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21.0%</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4. inteligencia</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7</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18.4%</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5. espiritualidad, sensibilidad humana</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4</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10.5%</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6. pensar en la familia</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4</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10.5%</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7. crecimiento espiritual</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3</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7.9%</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8. apoyo de compañeros</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5.3%</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 xml:space="preserve"> </w:t>
            </w:r>
            <w:r w:rsidR="00465E9C" w:rsidRPr="00207F69">
              <w:rPr>
                <w:sz w:val="18"/>
                <w:szCs w:val="18"/>
                <w:lang w:val="es-ES"/>
              </w:rPr>
              <w:t>O</w:t>
            </w:r>
            <w:r w:rsidRPr="00207F69">
              <w:rPr>
                <w:sz w:val="18"/>
                <w:szCs w:val="18"/>
                <w:lang w:val="es-ES"/>
              </w:rPr>
              <w:t>tros</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4</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10.5%</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Blanco</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14</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27%</w:t>
            </w:r>
          </w:p>
        </w:tc>
      </w:tr>
    </w:tbl>
    <w:p w:rsidR="000C3DBB" w:rsidRPr="00207F69" w:rsidRDefault="000C3DBB" w:rsidP="000C3DBB">
      <w:pPr>
        <w:rPr>
          <w:sz w:val="18"/>
          <w:szCs w:val="18"/>
          <w:lang w:val="es-ES"/>
        </w:rPr>
      </w:pPr>
    </w:p>
    <w:p w:rsidR="000C3DBB" w:rsidRPr="00207F69" w:rsidRDefault="000C3DBB" w:rsidP="000C3DBB">
      <w:pPr>
        <w:spacing w:line="360" w:lineRule="auto"/>
        <w:rPr>
          <w:color w:val="000000"/>
          <w:lang w:val="es-ES"/>
        </w:rPr>
      </w:pPr>
      <w:r w:rsidRPr="00207F69">
        <w:rPr>
          <w:lang w:val="es-ES"/>
        </w:rPr>
        <w:t xml:space="preserve">1. </w:t>
      </w:r>
      <w:r w:rsidRPr="00207F69">
        <w:rPr>
          <w:b/>
          <w:lang w:val="es-ES"/>
        </w:rPr>
        <w:t>Creencia en Dios -</w:t>
      </w:r>
      <w:r w:rsidRPr="00207F69">
        <w:rPr>
          <w:lang w:val="es-ES"/>
        </w:rPr>
        <w:t xml:space="preserve">  incluye: </w:t>
      </w:r>
      <w:r w:rsidRPr="00207F69">
        <w:rPr>
          <w:color w:val="000000"/>
          <w:lang w:val="es-ES"/>
        </w:rPr>
        <w:t>la espiritualidad.  La creencia en Dios; La fe en Dios; La fe en el ser supremo y en su plan para con uno; “Fe – propósito – amor a mí, al trabajo;” “Mi fe, saber que es temporero y que Dios está conmigo;” La certeza que todo pasa y la confianza en Dios que así será; saber que no hay casualidades y todo pasa por una razón; “Mi fe en Dios y saber que no estoy sola, Dios y mi Maestro (</w:t>
      </w:r>
      <w:proofErr w:type="spellStart"/>
      <w:r w:rsidRPr="00207F69">
        <w:rPr>
          <w:color w:val="000000"/>
          <w:lang w:val="es-ES"/>
        </w:rPr>
        <w:t>Yugananda</w:t>
      </w:r>
      <w:proofErr w:type="spellEnd"/>
      <w:r w:rsidRPr="00207F69">
        <w:rPr>
          <w:color w:val="000000"/>
          <w:lang w:val="es-ES"/>
        </w:rPr>
        <w:t xml:space="preserve">) están conmigo;” “Sujetarme de la falda de Dios; Mi fe y perseverancia.” La comunión espiritual con Dios, Papa Dios, La confianza en Dios, la buena comunicación, ser sincera y mantener mis ejecutorias bien realizadas. </w:t>
      </w:r>
    </w:p>
    <w:p w:rsidR="000C3DBB" w:rsidRPr="00207F69" w:rsidRDefault="000C3DBB" w:rsidP="000C3DBB">
      <w:pPr>
        <w:spacing w:line="360" w:lineRule="auto"/>
        <w:rPr>
          <w:color w:val="000000"/>
          <w:lang w:val="es-ES"/>
        </w:rPr>
      </w:pPr>
      <w:r w:rsidRPr="00207F69">
        <w:rPr>
          <w:b/>
          <w:color w:val="000000"/>
          <w:lang w:val="es-ES"/>
        </w:rPr>
        <w:t>2.</w:t>
      </w:r>
      <w:r w:rsidRPr="00207F69">
        <w:rPr>
          <w:color w:val="000000"/>
          <w:lang w:val="es-ES"/>
        </w:rPr>
        <w:t xml:space="preserve"> </w:t>
      </w:r>
      <w:r w:rsidRPr="00207F69">
        <w:rPr>
          <w:b/>
          <w:color w:val="000000"/>
          <w:lang w:val="es-ES"/>
        </w:rPr>
        <w:t>Capacidad para superarlos -</w:t>
      </w:r>
      <w:r w:rsidRPr="00207F69">
        <w:rPr>
          <w:color w:val="000000"/>
          <w:lang w:val="es-ES"/>
        </w:rPr>
        <w:t xml:space="preserve"> incluye: “Mi capacidad para superarlos; El entendimiento que todo lo que sucede es un proceso de crecimiento a nivel espiritual. Tomar la situación con calma; La tranquilidad; Respirar profundamente, música positiva, y mensaje positivo en el escritorio. Hacer ejercicios de lo que quiero obtener en la vida a nivel individual, familiar y social; Tolerancia y paciencia; Mucha concentración, oración y comprender las limitaciones que nos rodean; Aprender de los errores, saber que todo pasa y que es normal atravesar en la vida periodos malos; Reflexionar y tener paciencia; Pensar con calma.”</w:t>
      </w:r>
    </w:p>
    <w:p w:rsidR="000C3DBB" w:rsidRPr="00207F69" w:rsidRDefault="000C3DBB" w:rsidP="000C3DBB">
      <w:pPr>
        <w:spacing w:line="360" w:lineRule="auto"/>
        <w:rPr>
          <w:color w:val="000000"/>
          <w:lang w:val="es-ES"/>
        </w:rPr>
      </w:pPr>
      <w:r w:rsidRPr="00207F69">
        <w:rPr>
          <w:b/>
          <w:color w:val="000000"/>
          <w:lang w:val="es-ES"/>
        </w:rPr>
        <w:t xml:space="preserve">3. </w:t>
      </w:r>
      <w:r w:rsidRPr="00207F69">
        <w:rPr>
          <w:b/>
          <w:lang w:val="es-ES"/>
        </w:rPr>
        <w:t xml:space="preserve">rezar, meditar – </w:t>
      </w:r>
      <w:r w:rsidRPr="00207F69">
        <w:rPr>
          <w:lang w:val="es-ES"/>
        </w:rPr>
        <w:t>“</w:t>
      </w:r>
      <w:r w:rsidRPr="00207F69">
        <w:rPr>
          <w:color w:val="000000"/>
          <w:lang w:val="es-ES"/>
        </w:rPr>
        <w:t>En el plano personal organizarme, en el plano espiritual orar, leer la Biblia y asistir a la iglesia.” Las oraciones diarias, la actitud hacia las cosas y las buenas relaciones humanas; Dedicar tiempo a la oración y a la reflexión. Luego, concentrarme en una estrategia que involucre al equipo de trabajo para así poder superar las situaciones difíciles; Hablar – consenso; meditación AM (mañana); contar hasta 10; admitir errores frente a otros.</w:t>
      </w:r>
    </w:p>
    <w:p w:rsidR="000C3DBB" w:rsidRPr="00207F69" w:rsidRDefault="000C3DBB" w:rsidP="000C3DBB">
      <w:pPr>
        <w:spacing w:line="360" w:lineRule="auto"/>
        <w:rPr>
          <w:color w:val="000000"/>
          <w:lang w:val="es-ES"/>
        </w:rPr>
      </w:pPr>
      <w:r w:rsidRPr="00207F69">
        <w:rPr>
          <w:b/>
          <w:color w:val="000000"/>
          <w:lang w:val="es-ES"/>
        </w:rPr>
        <w:t>4.</w:t>
      </w:r>
      <w:r w:rsidRPr="00207F69">
        <w:rPr>
          <w:color w:val="000000"/>
          <w:lang w:val="es-ES"/>
        </w:rPr>
        <w:t xml:space="preserve"> </w:t>
      </w:r>
      <w:r w:rsidRPr="00207F69">
        <w:rPr>
          <w:b/>
          <w:color w:val="000000"/>
          <w:lang w:val="es-ES"/>
        </w:rPr>
        <w:t>Inteligencia -</w:t>
      </w:r>
      <w:r w:rsidRPr="00207F69">
        <w:rPr>
          <w:color w:val="000000"/>
          <w:lang w:val="es-ES"/>
        </w:rPr>
        <w:t xml:space="preserve"> incluye: Trabajar con más inteligencia, planificación, organización. Analizar la situación y tomar medidas necesarias. Diversificar en tu campo; mi felicidad está en saber que lo que hago, lo hago lo mejor posible; Tratar de buscar “satisfacción personal” Y  “sentido” a lo que estoy haciendo; Mi carácter; pensar en el fruto y éxito de lo que hago; Tomar las riendas de los proyectos y hacer que funcione.</w:t>
      </w:r>
    </w:p>
    <w:p w:rsidR="000C3DBB" w:rsidRPr="00207F69" w:rsidRDefault="000C3DBB" w:rsidP="000C3DBB">
      <w:pPr>
        <w:spacing w:line="360" w:lineRule="auto"/>
        <w:rPr>
          <w:color w:val="000000"/>
          <w:lang w:val="es-ES"/>
        </w:rPr>
      </w:pPr>
      <w:r w:rsidRPr="00207F69">
        <w:rPr>
          <w:b/>
          <w:color w:val="000000"/>
          <w:lang w:val="es-ES"/>
        </w:rPr>
        <w:lastRenderedPageBreak/>
        <w:t>5. Pensar en la familia -</w:t>
      </w:r>
      <w:r w:rsidRPr="00207F69">
        <w:rPr>
          <w:color w:val="000000"/>
          <w:lang w:val="es-ES"/>
        </w:rPr>
        <w:t xml:space="preserve"> incluye: Pensar en mi familia; “El apoyo de mi familia, y mi confianza en que, de obrar correctamente, mis acciones me protegerán;” la familia, despegarme un rato haciendo lo que a uno le gusta.</w:t>
      </w:r>
    </w:p>
    <w:p w:rsidR="000C3DBB" w:rsidRPr="00207F69" w:rsidRDefault="000C3DBB" w:rsidP="000C3DBB">
      <w:pPr>
        <w:spacing w:line="360" w:lineRule="auto"/>
        <w:rPr>
          <w:color w:val="000000"/>
          <w:lang w:val="es-ES"/>
        </w:rPr>
      </w:pPr>
      <w:r w:rsidRPr="00207F69">
        <w:rPr>
          <w:b/>
          <w:color w:val="000000"/>
          <w:lang w:val="es-ES"/>
        </w:rPr>
        <w:t>6. Crecimiento espiritual -</w:t>
      </w:r>
      <w:r w:rsidRPr="00207F69">
        <w:rPr>
          <w:color w:val="000000"/>
          <w:lang w:val="es-ES"/>
        </w:rPr>
        <w:t xml:space="preserve"> La sensibilidad humana – el saber que estamos contribuyendo a algo superior; El entendimiento que todo lo que sucede es un proceso de crecimiento a nivel espiritual; La fortaleza espiritual.</w:t>
      </w:r>
    </w:p>
    <w:p w:rsidR="000C3DBB" w:rsidRPr="00207F69" w:rsidRDefault="000C3DBB" w:rsidP="000C3DBB">
      <w:pPr>
        <w:spacing w:line="360" w:lineRule="auto"/>
        <w:rPr>
          <w:color w:val="000000"/>
          <w:lang w:val="es-ES"/>
        </w:rPr>
      </w:pPr>
      <w:r w:rsidRPr="00207F69">
        <w:rPr>
          <w:b/>
          <w:color w:val="000000"/>
          <w:lang w:val="es-ES"/>
        </w:rPr>
        <w:t>7. Apoyo de compañeros -</w:t>
      </w:r>
      <w:r w:rsidRPr="00207F69">
        <w:rPr>
          <w:color w:val="000000"/>
          <w:lang w:val="es-ES"/>
        </w:rPr>
        <w:t xml:space="preserve"> La relación que existe entre un grupo de compañeros en donde nos ayudamos unos a otros;  Compartir con compañeros las experiencias difíciles. (Un 27% dejó  la pregunta en blanco, 14 personas).</w:t>
      </w:r>
    </w:p>
    <w:p w:rsidR="001A2669" w:rsidRDefault="001A2669" w:rsidP="000C3DBB">
      <w:pPr>
        <w:spacing w:line="360" w:lineRule="auto"/>
        <w:rPr>
          <w:b/>
          <w:lang w:val="es-ES"/>
        </w:rPr>
      </w:pPr>
    </w:p>
    <w:p w:rsidR="000C3DBB" w:rsidRPr="00207F69" w:rsidRDefault="004A6505" w:rsidP="000C3DBB">
      <w:pPr>
        <w:spacing w:line="360" w:lineRule="auto"/>
        <w:rPr>
          <w:b/>
          <w:lang w:val="es-ES"/>
        </w:rPr>
      </w:pPr>
      <w:r>
        <w:rPr>
          <w:b/>
          <w:lang w:val="es-ES"/>
        </w:rPr>
        <w:t>Aplicación de la espiritualidad en el t</w:t>
      </w:r>
      <w:r w:rsidR="000C3DBB" w:rsidRPr="00207F69">
        <w:rPr>
          <w:b/>
          <w:lang w:val="es-ES"/>
        </w:rPr>
        <w:t>rabajo</w:t>
      </w:r>
    </w:p>
    <w:p w:rsidR="000C3DBB" w:rsidRPr="00207F69" w:rsidRDefault="000C3DBB" w:rsidP="000C3DBB">
      <w:pPr>
        <w:spacing w:line="360" w:lineRule="auto"/>
        <w:rPr>
          <w:lang w:val="es-ES_tradnl"/>
        </w:rPr>
      </w:pPr>
      <w:r w:rsidRPr="00207F69">
        <w:rPr>
          <w:lang w:val="es-ES_tradnl"/>
        </w:rPr>
        <w:t xml:space="preserve">En esta pregunta hubo cinco categorías principales.  </w:t>
      </w:r>
    </w:p>
    <w:p w:rsidR="001A2669" w:rsidRDefault="000C3DBB" w:rsidP="001A2669">
      <w:pPr>
        <w:jc w:val="center"/>
        <w:rPr>
          <w:lang w:val="es-ES_tradnl"/>
        </w:rPr>
      </w:pPr>
      <w:r w:rsidRPr="00207F69">
        <w:rPr>
          <w:b/>
          <w:lang w:val="es-ES_tradnl"/>
        </w:rPr>
        <w:t xml:space="preserve">Tabla </w:t>
      </w:r>
      <w:r w:rsidR="009C1055" w:rsidRPr="00207F69">
        <w:rPr>
          <w:b/>
          <w:lang w:val="es-ES_tradnl"/>
        </w:rPr>
        <w:t>6</w:t>
      </w:r>
    </w:p>
    <w:p w:rsidR="000C3DBB" w:rsidRPr="00207F69" w:rsidRDefault="001A2669" w:rsidP="001A2669">
      <w:pPr>
        <w:jc w:val="center"/>
        <w:rPr>
          <w:b/>
          <w:lang w:val="es-ES"/>
        </w:rPr>
      </w:pPr>
      <w:r>
        <w:rPr>
          <w:b/>
          <w:lang w:val="es-ES"/>
        </w:rPr>
        <w:t>Aplicación de la espiritualidad en el t</w:t>
      </w:r>
      <w:r w:rsidR="000C3DBB" w:rsidRPr="00207F69">
        <w:rPr>
          <w:b/>
          <w:lang w:val="es-ES"/>
        </w:rPr>
        <w: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678"/>
        <w:gridCol w:w="951"/>
      </w:tblGrid>
      <w:tr w:rsidR="000C3DBB" w:rsidRPr="00207F69" w:rsidTr="001A2669">
        <w:trPr>
          <w:jc w:val="center"/>
        </w:trPr>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Categorías</w:t>
            </w:r>
          </w:p>
        </w:tc>
        <w:tc>
          <w:tcPr>
            <w:tcW w:w="0" w:type="auto"/>
            <w:shd w:val="clear" w:color="auto" w:fill="auto"/>
          </w:tcPr>
          <w:p w:rsidR="000C3DBB" w:rsidRPr="00207F69" w:rsidRDefault="000C3DBB" w:rsidP="00D414CA">
            <w:pPr>
              <w:jc w:val="center"/>
              <w:rPr>
                <w:sz w:val="18"/>
                <w:szCs w:val="18"/>
                <w:lang w:val="es-ES_tradnl"/>
              </w:rPr>
            </w:pPr>
            <w:r w:rsidRPr="00207F69">
              <w:rPr>
                <w:sz w:val="18"/>
                <w:szCs w:val="18"/>
                <w:lang w:val="es-ES_tradnl"/>
              </w:rPr>
              <w:t>n = 50</w:t>
            </w:r>
          </w:p>
        </w:tc>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Por ciento</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1. ayudando compañeros</w:t>
            </w:r>
            <w:r w:rsidRPr="00207F69">
              <w:rPr>
                <w:sz w:val="18"/>
                <w:szCs w:val="18"/>
                <w:lang w:val="es-ES_tradnl"/>
              </w:rPr>
              <w:tab/>
            </w:r>
          </w:p>
        </w:tc>
        <w:tc>
          <w:tcPr>
            <w:tcW w:w="0" w:type="auto"/>
            <w:shd w:val="clear" w:color="auto" w:fill="auto"/>
          </w:tcPr>
          <w:p w:rsidR="000C3DBB" w:rsidRPr="00207F69" w:rsidRDefault="000C3DBB" w:rsidP="00D414CA">
            <w:pPr>
              <w:jc w:val="center"/>
              <w:rPr>
                <w:sz w:val="18"/>
                <w:szCs w:val="18"/>
                <w:lang w:val="es-ES_tradnl"/>
              </w:rPr>
            </w:pPr>
            <w:r w:rsidRPr="00207F69">
              <w:rPr>
                <w:sz w:val="18"/>
                <w:szCs w:val="18"/>
                <w:lang w:val="es-ES_tradnl"/>
              </w:rPr>
              <w:t>16</w:t>
            </w:r>
          </w:p>
        </w:tc>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32%</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2. orar, meditar</w:t>
            </w:r>
          </w:p>
        </w:tc>
        <w:tc>
          <w:tcPr>
            <w:tcW w:w="0" w:type="auto"/>
            <w:shd w:val="clear" w:color="auto" w:fill="auto"/>
          </w:tcPr>
          <w:p w:rsidR="000C3DBB" w:rsidRPr="00207F69" w:rsidRDefault="000C3DBB" w:rsidP="00D414CA">
            <w:pPr>
              <w:jc w:val="center"/>
              <w:rPr>
                <w:sz w:val="18"/>
                <w:szCs w:val="18"/>
                <w:lang w:val="es-ES_tradnl"/>
              </w:rPr>
            </w:pPr>
            <w:r w:rsidRPr="00207F69">
              <w:rPr>
                <w:sz w:val="18"/>
                <w:szCs w:val="18"/>
                <w:lang w:val="es-ES_tradnl"/>
              </w:rPr>
              <w:t>13</w:t>
            </w:r>
          </w:p>
        </w:tc>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26%</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3. consejería</w:t>
            </w:r>
          </w:p>
        </w:tc>
        <w:tc>
          <w:tcPr>
            <w:tcW w:w="0" w:type="auto"/>
            <w:shd w:val="clear" w:color="auto" w:fill="auto"/>
          </w:tcPr>
          <w:p w:rsidR="000C3DBB" w:rsidRPr="00207F69" w:rsidRDefault="000C3DBB" w:rsidP="00D414CA">
            <w:pPr>
              <w:jc w:val="center"/>
              <w:rPr>
                <w:sz w:val="18"/>
                <w:szCs w:val="18"/>
                <w:lang w:val="es-ES_tradnl"/>
              </w:rPr>
            </w:pPr>
            <w:r w:rsidRPr="00207F69">
              <w:rPr>
                <w:sz w:val="18"/>
                <w:szCs w:val="18"/>
                <w:lang w:val="es-ES_tradnl"/>
              </w:rPr>
              <w:t>2</w:t>
            </w:r>
          </w:p>
        </w:tc>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4%</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4. en toda situación</w:t>
            </w:r>
            <w:r w:rsidRPr="00207F69">
              <w:rPr>
                <w:sz w:val="18"/>
                <w:szCs w:val="18"/>
                <w:lang w:val="es-ES_tradnl"/>
              </w:rPr>
              <w:tab/>
            </w:r>
            <w:r w:rsidRPr="00207F69">
              <w:rPr>
                <w:sz w:val="18"/>
                <w:szCs w:val="18"/>
                <w:lang w:val="es-ES_tradnl"/>
              </w:rPr>
              <w:tab/>
            </w:r>
          </w:p>
        </w:tc>
        <w:tc>
          <w:tcPr>
            <w:tcW w:w="0" w:type="auto"/>
            <w:shd w:val="clear" w:color="auto" w:fill="auto"/>
          </w:tcPr>
          <w:p w:rsidR="000C3DBB" w:rsidRPr="00207F69" w:rsidRDefault="000C3DBB" w:rsidP="00D414CA">
            <w:pPr>
              <w:jc w:val="center"/>
              <w:rPr>
                <w:sz w:val="18"/>
                <w:szCs w:val="18"/>
                <w:lang w:val="es-ES_tradnl"/>
              </w:rPr>
            </w:pPr>
            <w:r w:rsidRPr="00207F69">
              <w:rPr>
                <w:sz w:val="18"/>
                <w:szCs w:val="18"/>
                <w:lang w:val="es-ES_tradnl"/>
              </w:rPr>
              <w:t>2</w:t>
            </w:r>
          </w:p>
        </w:tc>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4%</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5. otros (dando el ejemplo, Fe, en toda situación)</w:t>
            </w:r>
          </w:p>
        </w:tc>
        <w:tc>
          <w:tcPr>
            <w:tcW w:w="0" w:type="auto"/>
            <w:shd w:val="clear" w:color="auto" w:fill="auto"/>
          </w:tcPr>
          <w:p w:rsidR="000C3DBB" w:rsidRPr="00207F69" w:rsidRDefault="000C3DBB" w:rsidP="00D414CA">
            <w:pPr>
              <w:jc w:val="center"/>
              <w:rPr>
                <w:sz w:val="18"/>
                <w:szCs w:val="18"/>
                <w:lang w:val="es-ES_tradnl"/>
              </w:rPr>
            </w:pPr>
            <w:r w:rsidRPr="00207F69">
              <w:rPr>
                <w:sz w:val="18"/>
                <w:szCs w:val="18"/>
                <w:lang w:val="es-ES_tradnl"/>
              </w:rPr>
              <w:t>4</w:t>
            </w:r>
          </w:p>
        </w:tc>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8%</w:t>
            </w:r>
          </w:p>
        </w:tc>
      </w:tr>
      <w:tr w:rsidR="000C3DBB" w:rsidRPr="00207F69" w:rsidTr="001A2669">
        <w:trPr>
          <w:jc w:val="center"/>
        </w:trPr>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no aplica, ninguna</w:t>
            </w:r>
          </w:p>
        </w:tc>
        <w:tc>
          <w:tcPr>
            <w:tcW w:w="0" w:type="auto"/>
            <w:shd w:val="clear" w:color="auto" w:fill="auto"/>
          </w:tcPr>
          <w:p w:rsidR="000C3DBB" w:rsidRPr="00207F69" w:rsidRDefault="000C3DBB" w:rsidP="00D414CA">
            <w:pPr>
              <w:jc w:val="center"/>
              <w:rPr>
                <w:sz w:val="18"/>
                <w:szCs w:val="18"/>
                <w:lang w:val="es-ES_tradnl"/>
              </w:rPr>
            </w:pPr>
            <w:r w:rsidRPr="00207F69">
              <w:rPr>
                <w:sz w:val="18"/>
                <w:szCs w:val="18"/>
                <w:lang w:val="es-ES_tradnl"/>
              </w:rPr>
              <w:t>11</w:t>
            </w:r>
          </w:p>
        </w:tc>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22%</w:t>
            </w:r>
          </w:p>
        </w:tc>
      </w:tr>
      <w:tr w:rsidR="000C3DBB" w:rsidRPr="00207F69" w:rsidTr="001A2669">
        <w:trPr>
          <w:jc w:val="center"/>
        </w:trPr>
        <w:tc>
          <w:tcPr>
            <w:tcW w:w="0" w:type="auto"/>
            <w:shd w:val="clear" w:color="auto" w:fill="auto"/>
          </w:tcPr>
          <w:p w:rsidR="000C3DBB" w:rsidRPr="00207F69" w:rsidRDefault="00465E9C" w:rsidP="000C3DBB">
            <w:pPr>
              <w:rPr>
                <w:sz w:val="18"/>
                <w:szCs w:val="18"/>
                <w:lang w:val="es-ES_tradnl"/>
              </w:rPr>
            </w:pPr>
            <w:r w:rsidRPr="00207F69">
              <w:rPr>
                <w:sz w:val="18"/>
                <w:szCs w:val="18"/>
                <w:lang w:val="es-ES_tradnl"/>
              </w:rPr>
              <w:t>B</w:t>
            </w:r>
            <w:r w:rsidR="000C3DBB" w:rsidRPr="00207F69">
              <w:rPr>
                <w:sz w:val="18"/>
                <w:szCs w:val="18"/>
                <w:lang w:val="es-ES_tradnl"/>
              </w:rPr>
              <w:t>lanco</w:t>
            </w:r>
          </w:p>
        </w:tc>
        <w:tc>
          <w:tcPr>
            <w:tcW w:w="0" w:type="auto"/>
            <w:shd w:val="clear" w:color="auto" w:fill="auto"/>
          </w:tcPr>
          <w:p w:rsidR="000C3DBB" w:rsidRPr="00207F69" w:rsidRDefault="000C3DBB" w:rsidP="00D414CA">
            <w:pPr>
              <w:jc w:val="center"/>
              <w:rPr>
                <w:sz w:val="18"/>
                <w:szCs w:val="18"/>
                <w:lang w:val="es-ES_tradnl"/>
              </w:rPr>
            </w:pPr>
            <w:r w:rsidRPr="00207F69">
              <w:rPr>
                <w:sz w:val="18"/>
                <w:szCs w:val="18"/>
                <w:lang w:val="es-ES_tradnl"/>
              </w:rPr>
              <w:t>2</w:t>
            </w:r>
          </w:p>
        </w:tc>
        <w:tc>
          <w:tcPr>
            <w:tcW w:w="0" w:type="auto"/>
            <w:shd w:val="clear" w:color="auto" w:fill="auto"/>
          </w:tcPr>
          <w:p w:rsidR="000C3DBB" w:rsidRPr="00207F69" w:rsidRDefault="000C3DBB" w:rsidP="000C3DBB">
            <w:pPr>
              <w:rPr>
                <w:sz w:val="18"/>
                <w:szCs w:val="18"/>
                <w:lang w:val="es-ES_tradnl"/>
              </w:rPr>
            </w:pPr>
          </w:p>
        </w:tc>
      </w:tr>
    </w:tbl>
    <w:p w:rsidR="000C3DBB" w:rsidRPr="00207F69" w:rsidRDefault="000C3DBB" w:rsidP="00AA69EB">
      <w:pPr>
        <w:rPr>
          <w:b/>
          <w:lang w:val="es-ES_tradnl"/>
        </w:rPr>
      </w:pPr>
    </w:p>
    <w:p w:rsidR="000C3DBB" w:rsidRPr="00207F69" w:rsidRDefault="000C3DBB" w:rsidP="000C3DBB">
      <w:pPr>
        <w:spacing w:line="360" w:lineRule="auto"/>
        <w:rPr>
          <w:color w:val="000000"/>
          <w:lang w:val="es-ES"/>
        </w:rPr>
      </w:pPr>
      <w:r w:rsidRPr="00207F69">
        <w:rPr>
          <w:b/>
          <w:lang w:val="es-ES_tradnl"/>
        </w:rPr>
        <w:t>1. ayudando a compañeros</w:t>
      </w:r>
      <w:r w:rsidRPr="00207F69">
        <w:rPr>
          <w:lang w:val="es-ES_tradnl"/>
        </w:rPr>
        <w:t xml:space="preserve"> </w:t>
      </w:r>
      <w:r w:rsidRPr="00207F69">
        <w:rPr>
          <w:b/>
          <w:lang w:val="es-ES_tradnl"/>
        </w:rPr>
        <w:t>-</w:t>
      </w:r>
      <w:r w:rsidRPr="00207F69">
        <w:rPr>
          <w:lang w:val="es-ES_tradnl"/>
        </w:rPr>
        <w:t xml:space="preserve"> </w:t>
      </w:r>
      <w:r w:rsidRPr="00207F69">
        <w:rPr>
          <w:color w:val="000000"/>
          <w:lang w:val="es-ES"/>
        </w:rPr>
        <w:t>Ayudando al compañero en lo que podamos para que no sufra solo su dolor, pero también en el día a día, respetando el espacio de los demás; Cuando nos identificamos con los sentimientos de nuestros clientes y compañeros; Todo el tiempo desde que saludo con respeto y alegría a un empleado, hasta que les demuestro que su vida me importa; Hago lo posible por empoderar a la gente, que limpien sus cuerpos, para que puedan ver con más claridad;” En todo momento con la honradez, los principios y el trato a los empleados; “Cuando hay crisis con los compañeros, los trato de calmar y que se desahoguen.” Cuando compañeros están alterados o estresados sirvo de mediadora. Los insto a respirar y relajarse y centrar su yo interno; Ofreciendo una palabra sabia y de aliento a mis compañeros en situaciones difíciles; Ver a los demás como “seres humanos” con sus propias necesidades y sentimientos; Enviando artículos que los pongan a analizar. Tener “espiritualidad” te da calma en todo tipo de situaciones; Diariamente circulo en correo electrónico de la organización una motivación diaria – e incluye esta frase: “la presencia de Dios queda contigo.” En momentos de situaciones difíciles de compañeros, nos unimos para apoyarnos.</w:t>
      </w:r>
    </w:p>
    <w:p w:rsidR="000C3DBB" w:rsidRPr="00207F69" w:rsidRDefault="000C3DBB" w:rsidP="000C3DBB">
      <w:pPr>
        <w:spacing w:line="360" w:lineRule="auto"/>
        <w:rPr>
          <w:color w:val="000000"/>
          <w:lang w:val="es-ES"/>
        </w:rPr>
      </w:pPr>
      <w:r w:rsidRPr="00207F69">
        <w:rPr>
          <w:b/>
          <w:lang w:val="es-ES"/>
        </w:rPr>
        <w:lastRenderedPageBreak/>
        <w:t>2. Orar, meditar -</w:t>
      </w:r>
      <w:r w:rsidRPr="00207F69">
        <w:rPr>
          <w:lang w:val="es-ES"/>
        </w:rPr>
        <w:t xml:space="preserve"> </w:t>
      </w:r>
      <w:r w:rsidRPr="00207F69">
        <w:rPr>
          <w:color w:val="000000"/>
          <w:lang w:val="es-ES"/>
        </w:rPr>
        <w:t>Meditar en momentos difíciles; oraciones; “Cada día separo tiempo para reflexionar y oración. Oro antes de comenzar cada día y leo alguna porción de la Biblia. Si puedo compartir mi experiencia con alguien que lo necesite y me lo permita, también.  Mayormente comparto mi fe, si alguien me lo solicita o da permiso; Antes de comenzar a laborar prendo una velita y mirando la llama me pongo a orar y dar gracias; Sí, la meditación para bajar el nivel de stress;  A veces le pido guía al Señor; “Todas las mañanas oramos juntos. Una media hora a la semana los colaboradores (empleados) tienen su espacio personal para orar. Otra media hora adicional a la semana la tienen disponible para leer y reflexionar;” Orando si me lo solicitan, de otra forma en silencio. Apoyando con palabras, frases, abrazando; Se realiza en forma interior. En reuniones y seminarios se efectúa reflexión o invocación al comenzar; Rezo, oro, medito, leo de Dios; Siempre, convoco la presencia de Dios en todas las áreas que impacto en mi trabajo.</w:t>
      </w:r>
    </w:p>
    <w:p w:rsidR="000C3DBB" w:rsidRPr="00207F69" w:rsidRDefault="000C3DBB" w:rsidP="000C3DBB">
      <w:pPr>
        <w:spacing w:line="360" w:lineRule="auto"/>
        <w:rPr>
          <w:color w:val="000000"/>
          <w:lang w:val="es-ES"/>
        </w:rPr>
      </w:pPr>
      <w:r w:rsidRPr="00207F69">
        <w:rPr>
          <w:b/>
          <w:color w:val="000000"/>
          <w:lang w:val="es-ES"/>
        </w:rPr>
        <w:t>3. Consejería -</w:t>
      </w:r>
      <w:r w:rsidRPr="00207F69">
        <w:rPr>
          <w:color w:val="000000"/>
          <w:lang w:val="es-ES"/>
        </w:rPr>
        <w:t xml:space="preserve"> Escuchando y brindando consejería con contenido pero de una forma natural, no forzada; “Siempre intento hacer mis recomendaciones para el bien de mis clientes. Me esfuerzo en conocer sus necesidades  y problemas y los aconsejo económicamente y los ayudo y oriento básicamente en todos los aspectos de su vida.”</w:t>
      </w:r>
    </w:p>
    <w:p w:rsidR="000C3DBB" w:rsidRPr="00207F69" w:rsidRDefault="000C3DBB" w:rsidP="000C3DBB">
      <w:pPr>
        <w:spacing w:line="360" w:lineRule="auto"/>
        <w:rPr>
          <w:color w:val="000000"/>
          <w:lang w:val="es-ES"/>
        </w:rPr>
      </w:pPr>
      <w:r w:rsidRPr="00207F69">
        <w:rPr>
          <w:b/>
          <w:color w:val="000000"/>
          <w:lang w:val="es-ES"/>
        </w:rPr>
        <w:t>4. En toda situación -</w:t>
      </w:r>
      <w:r w:rsidRPr="00207F69">
        <w:rPr>
          <w:color w:val="000000"/>
          <w:lang w:val="es-ES"/>
        </w:rPr>
        <w:t xml:space="preserve"> En todas las situaciones; “veo mi persona como un todo integrado; no puedo separar mi materia y espíritu;” 24 horas, 7 días a la semana. Es la persona que está a mi lado y me apoya en la toma de decisiones, todos los días de mi vida.  </w:t>
      </w:r>
    </w:p>
    <w:p w:rsidR="000C3DBB" w:rsidRPr="00207F69" w:rsidRDefault="000C3DBB" w:rsidP="000C3DBB">
      <w:pPr>
        <w:spacing w:line="360" w:lineRule="auto"/>
        <w:rPr>
          <w:lang w:val="es-ES"/>
        </w:rPr>
      </w:pPr>
      <w:r w:rsidRPr="00207F69">
        <w:rPr>
          <w:b/>
          <w:color w:val="000000"/>
          <w:lang w:val="es-ES"/>
        </w:rPr>
        <w:t>5. Otros -</w:t>
      </w:r>
      <w:r w:rsidRPr="00207F69">
        <w:rPr>
          <w:color w:val="000000"/>
          <w:lang w:val="es-ES"/>
        </w:rPr>
        <w:t xml:space="preserve"> dando el ejemplo de compasión, comprensión y tratando de mantener un ambiente de paz.  En ocasiones como navidad o desastres, fomentar el apoyo al prójimo. Beneficia a tus clientes y empleados. Para recibir hay que dar algún beneficio a cambio; Despertando la fe en sí mismo al reconocer que son seres sin límites; “Cuando veo injusticias.” </w:t>
      </w:r>
      <w:r w:rsidRPr="00207F69">
        <w:rPr>
          <w:lang w:val="es-ES"/>
        </w:rPr>
        <w:t xml:space="preserve"> </w:t>
      </w:r>
    </w:p>
    <w:p w:rsidR="00092C82" w:rsidRDefault="00092C82" w:rsidP="000C3DBB">
      <w:pPr>
        <w:spacing w:line="360" w:lineRule="auto"/>
        <w:rPr>
          <w:b/>
          <w:lang w:val="es-ES"/>
        </w:rPr>
      </w:pPr>
    </w:p>
    <w:p w:rsidR="000C3DBB" w:rsidRPr="00207F69" w:rsidRDefault="000C3DBB" w:rsidP="000C3DBB">
      <w:pPr>
        <w:spacing w:line="360" w:lineRule="auto"/>
        <w:rPr>
          <w:b/>
          <w:lang w:val="es-ES"/>
        </w:rPr>
      </w:pPr>
      <w:r w:rsidRPr="00207F69">
        <w:rPr>
          <w:b/>
          <w:lang w:val="es-ES"/>
        </w:rPr>
        <w:t>¿Cómo la espiritualidad mejoraría el desempeño de los empleados?</w:t>
      </w:r>
    </w:p>
    <w:p w:rsidR="000C3DBB" w:rsidRPr="00207F69" w:rsidRDefault="000C3DBB" w:rsidP="000C3DBB">
      <w:pPr>
        <w:spacing w:line="360" w:lineRule="auto"/>
        <w:rPr>
          <w:lang w:val="es-ES"/>
        </w:rPr>
      </w:pPr>
      <w:r w:rsidRPr="00207F69">
        <w:rPr>
          <w:lang w:val="es-ES"/>
        </w:rPr>
        <w:t xml:space="preserve">En esta pregunta hubo cuatro categorías. </w:t>
      </w:r>
    </w:p>
    <w:p w:rsidR="001A2669" w:rsidRDefault="000C3DBB" w:rsidP="001A2669">
      <w:pPr>
        <w:jc w:val="center"/>
        <w:rPr>
          <w:b/>
          <w:lang w:val="es-ES"/>
        </w:rPr>
      </w:pPr>
      <w:r w:rsidRPr="00207F69">
        <w:rPr>
          <w:b/>
          <w:lang w:val="es-ES"/>
        </w:rPr>
        <w:t xml:space="preserve">Tabla </w:t>
      </w:r>
      <w:r w:rsidR="009C1055" w:rsidRPr="00207F69">
        <w:rPr>
          <w:b/>
          <w:lang w:val="es-ES"/>
        </w:rPr>
        <w:t>7</w:t>
      </w:r>
    </w:p>
    <w:p w:rsidR="000C3DBB" w:rsidRPr="00207F69" w:rsidRDefault="001A2669" w:rsidP="001A2669">
      <w:pPr>
        <w:jc w:val="center"/>
        <w:rPr>
          <w:b/>
          <w:lang w:val="es-ES"/>
        </w:rPr>
      </w:pPr>
      <w:r>
        <w:rPr>
          <w:b/>
          <w:lang w:val="es-ES"/>
        </w:rPr>
        <w:t>Espiritualidad mejoraría el d</w:t>
      </w:r>
      <w:r w:rsidR="000C3DBB" w:rsidRPr="00207F69">
        <w:rPr>
          <w:b/>
          <w:lang w:val="es-ES"/>
        </w:rPr>
        <w:t>esempeño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78"/>
        <w:gridCol w:w="951"/>
      </w:tblGrid>
      <w:tr w:rsidR="000C3DBB" w:rsidRPr="00207F69" w:rsidTr="001A2669">
        <w:trPr>
          <w:trHeight w:val="286"/>
          <w:jc w:val="center"/>
        </w:trPr>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Categorías</w:t>
            </w:r>
          </w:p>
        </w:tc>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n = 51</w:t>
            </w:r>
          </w:p>
        </w:tc>
        <w:tc>
          <w:tcPr>
            <w:tcW w:w="0" w:type="auto"/>
            <w:shd w:val="clear" w:color="auto" w:fill="auto"/>
          </w:tcPr>
          <w:p w:rsidR="000C3DBB" w:rsidRPr="00207F69" w:rsidRDefault="000C3DBB" w:rsidP="000C3DBB">
            <w:pPr>
              <w:rPr>
                <w:sz w:val="18"/>
                <w:szCs w:val="18"/>
                <w:lang w:val="es-ES_tradnl"/>
              </w:rPr>
            </w:pPr>
            <w:r w:rsidRPr="00207F69">
              <w:rPr>
                <w:sz w:val="18"/>
                <w:szCs w:val="18"/>
                <w:lang w:val="es-ES_tradnl"/>
              </w:rPr>
              <w:t>Por ciento</w:t>
            </w:r>
          </w:p>
        </w:tc>
      </w:tr>
      <w:tr w:rsidR="000C3DBB" w:rsidRPr="00207F69" w:rsidTr="001A2669">
        <w:trPr>
          <w:trHeight w:val="265"/>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1. mejores personas</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20</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39.2%</w:t>
            </w:r>
          </w:p>
        </w:tc>
      </w:tr>
      <w:tr w:rsidR="000C3DBB" w:rsidRPr="00207F69" w:rsidTr="001A2669">
        <w:trPr>
          <w:trHeight w:val="265"/>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2. pasión, paz, equilibrio</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12</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23.5%</w:t>
            </w:r>
          </w:p>
        </w:tc>
      </w:tr>
      <w:tr w:rsidR="000C3DBB" w:rsidRPr="00207F69" w:rsidTr="001A2669">
        <w:trPr>
          <w:trHeight w:val="260"/>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3.  valores, respeto, confianza</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11</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21.6%</w:t>
            </w:r>
          </w:p>
        </w:tc>
      </w:tr>
      <w:tr w:rsidR="000C3DBB" w:rsidRPr="00207F69" w:rsidTr="001A2669">
        <w:trPr>
          <w:trHeight w:val="286"/>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4. no estoy seguro</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8</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15.6%</w:t>
            </w:r>
          </w:p>
        </w:tc>
      </w:tr>
      <w:tr w:rsidR="000C3DBB" w:rsidRPr="00207F69" w:rsidTr="001A2669">
        <w:trPr>
          <w:trHeight w:val="286"/>
          <w:jc w:val="center"/>
        </w:trPr>
        <w:tc>
          <w:tcPr>
            <w:tcW w:w="0" w:type="auto"/>
            <w:shd w:val="clear" w:color="auto" w:fill="auto"/>
          </w:tcPr>
          <w:p w:rsidR="000C3DBB" w:rsidRPr="00207F69" w:rsidRDefault="000C3DBB" w:rsidP="000C3DBB">
            <w:pPr>
              <w:rPr>
                <w:sz w:val="18"/>
                <w:szCs w:val="18"/>
                <w:lang w:val="es-ES"/>
              </w:rPr>
            </w:pPr>
            <w:r w:rsidRPr="00207F69">
              <w:rPr>
                <w:sz w:val="18"/>
                <w:szCs w:val="18"/>
                <w:lang w:val="es-ES"/>
              </w:rPr>
              <w:t>Blanco</w:t>
            </w:r>
          </w:p>
        </w:tc>
        <w:tc>
          <w:tcPr>
            <w:tcW w:w="0" w:type="auto"/>
            <w:shd w:val="clear" w:color="auto" w:fill="auto"/>
          </w:tcPr>
          <w:p w:rsidR="000C3DBB" w:rsidRPr="00207F69" w:rsidRDefault="000C3DBB" w:rsidP="00D414CA">
            <w:pPr>
              <w:jc w:val="center"/>
              <w:rPr>
                <w:sz w:val="18"/>
                <w:szCs w:val="18"/>
                <w:lang w:val="es-ES"/>
              </w:rPr>
            </w:pPr>
            <w:r w:rsidRPr="00207F69">
              <w:rPr>
                <w:sz w:val="18"/>
                <w:szCs w:val="18"/>
                <w:lang w:val="es-ES"/>
              </w:rPr>
              <w:t>1</w:t>
            </w:r>
          </w:p>
        </w:tc>
        <w:tc>
          <w:tcPr>
            <w:tcW w:w="0" w:type="auto"/>
            <w:shd w:val="clear" w:color="auto" w:fill="auto"/>
          </w:tcPr>
          <w:p w:rsidR="000C3DBB" w:rsidRPr="00207F69" w:rsidRDefault="000C3DBB" w:rsidP="00D414CA">
            <w:pPr>
              <w:jc w:val="center"/>
              <w:rPr>
                <w:sz w:val="18"/>
                <w:szCs w:val="18"/>
                <w:lang w:val="es-ES"/>
              </w:rPr>
            </w:pPr>
          </w:p>
        </w:tc>
      </w:tr>
    </w:tbl>
    <w:p w:rsidR="000C3DBB" w:rsidRPr="00207F69" w:rsidRDefault="000C3DBB" w:rsidP="000C3DBB">
      <w:pPr>
        <w:rPr>
          <w:szCs w:val="24"/>
          <w:lang w:val="es-ES"/>
        </w:rPr>
      </w:pPr>
      <w:r w:rsidRPr="00207F69">
        <w:rPr>
          <w:szCs w:val="24"/>
          <w:lang w:val="es-ES"/>
        </w:rPr>
        <w:tab/>
      </w:r>
    </w:p>
    <w:p w:rsidR="00666052" w:rsidRPr="00207F69" w:rsidRDefault="000C3DBB" w:rsidP="000C3DBB">
      <w:pPr>
        <w:spacing w:line="360" w:lineRule="auto"/>
        <w:rPr>
          <w:color w:val="000000"/>
          <w:szCs w:val="24"/>
          <w:lang w:val="es-ES"/>
        </w:rPr>
      </w:pPr>
      <w:r w:rsidRPr="00207F69">
        <w:rPr>
          <w:b/>
          <w:color w:val="000000"/>
          <w:szCs w:val="24"/>
          <w:lang w:val="es-ES"/>
        </w:rPr>
        <w:lastRenderedPageBreak/>
        <w:t>1. Mejores personas-</w:t>
      </w:r>
      <w:r w:rsidRPr="00207F69">
        <w:rPr>
          <w:color w:val="000000"/>
          <w:szCs w:val="24"/>
          <w:lang w:val="es-ES"/>
        </w:rPr>
        <w:t xml:space="preserve"> los haría mejores personas, serían más humanos, mejores compañeros. El ejercicio espiritual es necesario para el balance del ser humano. Se sentirían con más paz, con menos presiones de la vida. Los haría más conscientes de la trascendencia de sus actos. Les ayuda a serenarse y a asumir el trabajo como una realidad sobrenatural. En gran medida habrá más apertura y comprensión. Los ayuda a controlar su carácter y ser más calmados. Provoca armonía, propósito y lealtad. Mejora el ambiente, no hostilidad.</w:t>
      </w:r>
      <w:r w:rsidRPr="00207F69">
        <w:rPr>
          <w:szCs w:val="24"/>
          <w:lang w:val="es-ES"/>
        </w:rPr>
        <w:t xml:space="preserve"> </w:t>
      </w:r>
      <w:r w:rsidRPr="00207F69">
        <w:rPr>
          <w:color w:val="000000"/>
          <w:szCs w:val="24"/>
          <w:lang w:val="es-ES"/>
        </w:rPr>
        <w:t>Serán más humanos y dedicados hacia la empresa.</w:t>
      </w:r>
    </w:p>
    <w:p w:rsidR="000C3DBB" w:rsidRPr="00207F69" w:rsidRDefault="000C3DBB" w:rsidP="000C3DBB">
      <w:pPr>
        <w:spacing w:line="360" w:lineRule="auto"/>
        <w:rPr>
          <w:color w:val="000000"/>
          <w:szCs w:val="24"/>
          <w:lang w:val="es-ES"/>
        </w:rPr>
      </w:pPr>
      <w:r w:rsidRPr="00207F69">
        <w:rPr>
          <w:b/>
          <w:szCs w:val="24"/>
          <w:lang w:val="es-ES"/>
        </w:rPr>
        <w:t>2. Pasión, paz, equilibrio -</w:t>
      </w:r>
      <w:r w:rsidRPr="00207F69">
        <w:rPr>
          <w:color w:val="000000"/>
          <w:szCs w:val="24"/>
          <w:lang w:val="es-ES"/>
        </w:rPr>
        <w:t xml:space="preserve"> Nos da más pasión en hacer las cosas; Si viene del jefe, se sienten más cómodos, valorizados y mejor tratados; La espiritualidad mejoraría todo en la vida de mis empleados. Tienen que cuidar su cuerpo, mente, emociones y alma para que haya balance.  Si un empleado está en el camino correcto, su desempeño va a ser excelente porque está satisfecho con su vida y alcanza sus metas y sus sueños paso a paso. Si tenemos paz y equilibrio podemos ser más productivos; Relajación, más productividad, calidad de vida; (mejoraría) Las relaciones entre ellos. El trabajar en apoyo mutuo y no crear ambiente de envidia y competencia. El éxito personal es el éxito de todos y viceversa; Los haría seres bien positivos y proyectarían el amor de Dios entre sus compañeros y clientes; Si los empleados se sienten realizados, que el “jefe” se preocupa por ellos, la productividad mejoraría. Es una forma de darles “sentido de pertenencia” a los empleados; Les alimenta en términos espirituales y los motiva y ayuda al desempeño. </w:t>
      </w:r>
    </w:p>
    <w:p w:rsidR="000C3DBB" w:rsidRPr="00207F69" w:rsidRDefault="000C3DBB" w:rsidP="000C3DBB">
      <w:pPr>
        <w:spacing w:line="360" w:lineRule="auto"/>
        <w:rPr>
          <w:color w:val="000000"/>
          <w:szCs w:val="24"/>
          <w:lang w:val="es-ES"/>
        </w:rPr>
      </w:pPr>
      <w:r w:rsidRPr="00207F69">
        <w:rPr>
          <w:b/>
          <w:szCs w:val="24"/>
          <w:lang w:val="es-ES"/>
        </w:rPr>
        <w:t>3. Valores, respeto, confianza</w:t>
      </w:r>
      <w:r w:rsidRPr="00207F69">
        <w:rPr>
          <w:szCs w:val="24"/>
          <w:lang w:val="es-ES"/>
        </w:rPr>
        <w:t xml:space="preserve"> </w:t>
      </w:r>
      <w:r w:rsidRPr="00207F69">
        <w:rPr>
          <w:b/>
          <w:szCs w:val="24"/>
          <w:lang w:val="es-ES"/>
        </w:rPr>
        <w:t>-</w:t>
      </w:r>
      <w:r w:rsidRPr="00207F69">
        <w:rPr>
          <w:szCs w:val="24"/>
          <w:lang w:val="es-ES"/>
        </w:rPr>
        <w:t xml:space="preserve">  </w:t>
      </w:r>
      <w:r w:rsidRPr="00207F69">
        <w:rPr>
          <w:color w:val="000000"/>
          <w:szCs w:val="24"/>
          <w:lang w:val="es-ES"/>
        </w:rPr>
        <w:t xml:space="preserve">valores- positivos, eso se está perdiendo. Si todos nos respetamos, nos amamos, nos ayudamos, el mundo sería mucho mejor.  La espiritualidad aumenta la auto confianza, desarrolla valores espirituales y facilita el entendimiento. Haciéndolos </w:t>
      </w:r>
      <w:proofErr w:type="spellStart"/>
      <w:r w:rsidRPr="00207F69">
        <w:rPr>
          <w:color w:val="000000"/>
          <w:szCs w:val="24"/>
          <w:lang w:val="es-ES"/>
        </w:rPr>
        <w:t>concientes</w:t>
      </w:r>
      <w:proofErr w:type="spellEnd"/>
      <w:r w:rsidRPr="00207F69">
        <w:rPr>
          <w:color w:val="000000"/>
          <w:szCs w:val="24"/>
          <w:lang w:val="es-ES"/>
        </w:rPr>
        <w:t xml:space="preserve"> de la ética y de la rectitud de las decisiones. Más tolerancia a los otros. Ayudaría a crear confianza entre los empleados y su responsabilidad con sus compañeros. Creando un ambiente de confianza, respeto y pasión por lo que hacemos. Ayuda a dar dirección y a manejar la crisis que pueda suceder. Habría mayor compromiso, responsabilidad, trabajo en equipo, crecimiento y desarrollo personal y comercial. </w:t>
      </w:r>
    </w:p>
    <w:p w:rsidR="000C3DBB" w:rsidRPr="00207F69" w:rsidRDefault="000C3DBB" w:rsidP="00666052">
      <w:pPr>
        <w:spacing w:line="360" w:lineRule="auto"/>
        <w:rPr>
          <w:color w:val="000000"/>
          <w:szCs w:val="24"/>
          <w:lang w:val="es-ES"/>
        </w:rPr>
      </w:pPr>
      <w:r w:rsidRPr="00207F69">
        <w:rPr>
          <w:b/>
          <w:color w:val="000000"/>
          <w:szCs w:val="24"/>
          <w:lang w:val="es-ES"/>
        </w:rPr>
        <w:t xml:space="preserve">4. </w:t>
      </w:r>
      <w:r w:rsidRPr="00207F69">
        <w:rPr>
          <w:b/>
          <w:szCs w:val="24"/>
          <w:lang w:val="es-ES"/>
        </w:rPr>
        <w:t>No estoy seguro -</w:t>
      </w:r>
      <w:r w:rsidRPr="00207F69">
        <w:rPr>
          <w:szCs w:val="24"/>
          <w:lang w:val="es-ES"/>
        </w:rPr>
        <w:t xml:space="preserve"> </w:t>
      </w:r>
      <w:r w:rsidRPr="00207F69">
        <w:rPr>
          <w:color w:val="000000"/>
          <w:szCs w:val="24"/>
          <w:lang w:val="es-ES"/>
        </w:rPr>
        <w:t>No estoy seguro que lo haría. La gente cuando llegue a su empleo, ya debe tener esta formación; Difícil de saber; No sé, no lo he considerado, creo que es algo individual; No tengo idea. Individualmente me funciona.</w:t>
      </w:r>
    </w:p>
    <w:p w:rsidR="006023D6" w:rsidRDefault="006023D6" w:rsidP="00666052">
      <w:pPr>
        <w:spacing w:line="360" w:lineRule="auto"/>
        <w:rPr>
          <w:b/>
          <w:color w:val="000000"/>
          <w:szCs w:val="24"/>
          <w:lang w:val="es-ES"/>
        </w:rPr>
      </w:pPr>
    </w:p>
    <w:p w:rsidR="00666052" w:rsidRPr="00207F69" w:rsidRDefault="000C3DBB" w:rsidP="00666052">
      <w:pPr>
        <w:spacing w:line="360" w:lineRule="auto"/>
        <w:rPr>
          <w:b/>
          <w:color w:val="000000"/>
          <w:szCs w:val="24"/>
          <w:lang w:val="es-ES"/>
        </w:rPr>
      </w:pPr>
      <w:r w:rsidRPr="00207F69">
        <w:rPr>
          <w:b/>
          <w:color w:val="000000"/>
          <w:szCs w:val="24"/>
          <w:lang w:val="es-ES"/>
        </w:rPr>
        <w:t>Organizaciones que fomenten espiritualidad</w:t>
      </w:r>
    </w:p>
    <w:p w:rsidR="000C3DBB" w:rsidRPr="00207F69" w:rsidRDefault="000C3DBB" w:rsidP="00666052">
      <w:pPr>
        <w:spacing w:line="360" w:lineRule="auto"/>
        <w:ind w:firstLine="720"/>
        <w:rPr>
          <w:szCs w:val="24"/>
          <w:lang w:val="es-ES"/>
        </w:rPr>
      </w:pPr>
      <w:r w:rsidRPr="00207F69">
        <w:rPr>
          <w:szCs w:val="24"/>
          <w:lang w:val="es-ES"/>
        </w:rPr>
        <w:t>Cuando</w:t>
      </w:r>
      <w:r w:rsidRPr="00207F69">
        <w:rPr>
          <w:b/>
          <w:szCs w:val="24"/>
          <w:lang w:val="es-ES"/>
        </w:rPr>
        <w:t xml:space="preserve"> </w:t>
      </w:r>
      <w:r w:rsidRPr="00207F69">
        <w:rPr>
          <w:szCs w:val="24"/>
          <w:lang w:val="es-ES"/>
        </w:rPr>
        <w:t xml:space="preserve">se les preguntó si conocían de alguna organización que fomentase valores espirituales en el lugar de trabajo, sólo respondieron 41 participantes, de los cuáles 54% respondió </w:t>
      </w:r>
      <w:r w:rsidRPr="00207F69">
        <w:rPr>
          <w:szCs w:val="24"/>
          <w:lang w:val="es-ES"/>
        </w:rPr>
        <w:lastRenderedPageBreak/>
        <w:t xml:space="preserve">que no tenían ninguna.  Seis participantes mencionaron las iglesias.  Sólo hubo doce organizaciones mencionadas.  Éstas son: Franklin </w:t>
      </w:r>
      <w:proofErr w:type="spellStart"/>
      <w:r w:rsidRPr="00207F69">
        <w:rPr>
          <w:szCs w:val="24"/>
          <w:lang w:val="es-ES"/>
        </w:rPr>
        <w:t>Covey</w:t>
      </w:r>
      <w:proofErr w:type="spellEnd"/>
      <w:r w:rsidRPr="00207F69">
        <w:rPr>
          <w:szCs w:val="24"/>
          <w:lang w:val="es-ES"/>
        </w:rPr>
        <w:t>,</w:t>
      </w:r>
      <w:r w:rsidRPr="00207F69">
        <w:rPr>
          <w:color w:val="000000"/>
          <w:szCs w:val="24"/>
          <w:lang w:val="es-ES"/>
        </w:rPr>
        <w:t xml:space="preserve"> </w:t>
      </w:r>
      <w:proofErr w:type="spellStart"/>
      <w:r w:rsidRPr="00207F69">
        <w:rPr>
          <w:color w:val="000000"/>
          <w:szCs w:val="24"/>
          <w:lang w:val="es-ES"/>
        </w:rPr>
        <w:t>Caribbean</w:t>
      </w:r>
      <w:proofErr w:type="spellEnd"/>
      <w:r w:rsidRPr="00207F69">
        <w:rPr>
          <w:color w:val="000000"/>
          <w:szCs w:val="24"/>
          <w:lang w:val="es-ES"/>
        </w:rPr>
        <w:t xml:space="preserve"> </w:t>
      </w:r>
      <w:proofErr w:type="spellStart"/>
      <w:r w:rsidRPr="00207F69">
        <w:rPr>
          <w:color w:val="000000"/>
          <w:szCs w:val="24"/>
          <w:lang w:val="es-ES"/>
        </w:rPr>
        <w:t>Temporary</w:t>
      </w:r>
      <w:proofErr w:type="spellEnd"/>
      <w:r w:rsidRPr="00207F69">
        <w:rPr>
          <w:color w:val="000000"/>
          <w:szCs w:val="24"/>
          <w:lang w:val="es-ES"/>
        </w:rPr>
        <w:t xml:space="preserve"> </w:t>
      </w:r>
      <w:proofErr w:type="spellStart"/>
      <w:r w:rsidRPr="00207F69">
        <w:rPr>
          <w:color w:val="000000"/>
          <w:szCs w:val="24"/>
          <w:lang w:val="es-ES"/>
        </w:rPr>
        <w:t>Services</w:t>
      </w:r>
      <w:proofErr w:type="spellEnd"/>
      <w:r w:rsidRPr="00207F69">
        <w:rPr>
          <w:color w:val="000000"/>
          <w:szCs w:val="24"/>
          <w:lang w:val="es-ES"/>
        </w:rPr>
        <w:t>,</w:t>
      </w:r>
      <w:r w:rsidRPr="00207F69">
        <w:rPr>
          <w:szCs w:val="24"/>
          <w:lang w:val="es-ES"/>
        </w:rPr>
        <w:t xml:space="preserve"> Orgánica 3, Torrefuerte.org, Cooperativa de Seguros Múltiples, Gómez Hermanos (Kennedy), Goya, El Éxito.com, Triple S (</w:t>
      </w:r>
      <w:r w:rsidRPr="00207F69">
        <w:rPr>
          <w:color w:val="000000"/>
          <w:szCs w:val="24"/>
          <w:lang w:val="es-ES"/>
        </w:rPr>
        <w:t>permite realizar círculos de oración y misas</w:t>
      </w:r>
      <w:r w:rsidRPr="00207F69">
        <w:rPr>
          <w:szCs w:val="24"/>
          <w:lang w:val="es-ES"/>
        </w:rPr>
        <w:t>), Fondos Unidos, “</w:t>
      </w:r>
      <w:proofErr w:type="spellStart"/>
      <w:r w:rsidRPr="00207F69">
        <w:rPr>
          <w:szCs w:val="24"/>
          <w:lang w:val="es-ES"/>
        </w:rPr>
        <w:t>Peace</w:t>
      </w:r>
      <w:proofErr w:type="spellEnd"/>
      <w:r w:rsidRPr="00207F69">
        <w:rPr>
          <w:szCs w:val="24"/>
          <w:lang w:val="es-ES"/>
        </w:rPr>
        <w:t xml:space="preserve"> Corps” y </w:t>
      </w:r>
      <w:r w:rsidRPr="00207F69">
        <w:rPr>
          <w:color w:val="000000"/>
          <w:szCs w:val="24"/>
          <w:lang w:val="es-ES"/>
        </w:rPr>
        <w:t xml:space="preserve">Consultora </w:t>
      </w:r>
      <w:proofErr w:type="spellStart"/>
      <w:r w:rsidRPr="00207F69">
        <w:rPr>
          <w:color w:val="000000"/>
          <w:szCs w:val="24"/>
          <w:lang w:val="es-ES"/>
        </w:rPr>
        <w:t>Int</w:t>
      </w:r>
      <w:proofErr w:type="spellEnd"/>
      <w:r w:rsidRPr="00207F69">
        <w:rPr>
          <w:color w:val="000000"/>
          <w:szCs w:val="24"/>
          <w:lang w:val="es-ES"/>
        </w:rPr>
        <w:t xml:space="preserve">. </w:t>
      </w:r>
    </w:p>
    <w:p w:rsidR="000C3DBB" w:rsidRDefault="000C3DBB" w:rsidP="00AA69EB">
      <w:pPr>
        <w:spacing w:line="360" w:lineRule="auto"/>
        <w:rPr>
          <w:szCs w:val="24"/>
          <w:lang w:val="es-ES"/>
        </w:rPr>
      </w:pPr>
      <w:r w:rsidRPr="00207F69">
        <w:rPr>
          <w:b/>
          <w:szCs w:val="24"/>
          <w:lang w:val="es-ES"/>
        </w:rPr>
        <w:t>Valores</w:t>
      </w:r>
      <w:r w:rsidR="00AA69EB" w:rsidRPr="00207F69">
        <w:rPr>
          <w:b/>
          <w:szCs w:val="24"/>
          <w:lang w:val="es-ES"/>
        </w:rPr>
        <w:t xml:space="preserve">: </w:t>
      </w:r>
      <w:r w:rsidRPr="00207F69">
        <w:rPr>
          <w:szCs w:val="24"/>
          <w:lang w:val="es-ES"/>
        </w:rPr>
        <w:t xml:space="preserve">Los participantes evaluaron la importancia de diez valores.  El orden de los valores de acuerdo a los por cientos fue el siguiente: </w:t>
      </w:r>
    </w:p>
    <w:p w:rsidR="006023D6" w:rsidRPr="00207F69" w:rsidRDefault="006023D6" w:rsidP="00AA69EB">
      <w:pPr>
        <w:spacing w:line="360" w:lineRule="auto"/>
        <w:rPr>
          <w:szCs w:val="24"/>
          <w:lang w:val="es-ES"/>
        </w:rPr>
      </w:pPr>
    </w:p>
    <w:p w:rsidR="001A2669" w:rsidRDefault="000C3DBB" w:rsidP="001A2669">
      <w:pPr>
        <w:jc w:val="center"/>
        <w:rPr>
          <w:b/>
          <w:szCs w:val="24"/>
          <w:lang w:val="es-ES"/>
        </w:rPr>
      </w:pPr>
      <w:r w:rsidRPr="00207F69">
        <w:rPr>
          <w:b/>
          <w:szCs w:val="24"/>
          <w:lang w:val="es-ES"/>
        </w:rPr>
        <w:t xml:space="preserve">Tabla </w:t>
      </w:r>
      <w:r w:rsidR="009C1055" w:rsidRPr="00207F69">
        <w:rPr>
          <w:b/>
          <w:szCs w:val="24"/>
          <w:lang w:val="es-ES"/>
        </w:rPr>
        <w:t>8</w:t>
      </w:r>
    </w:p>
    <w:p w:rsidR="000C3DBB" w:rsidRPr="00207F69" w:rsidRDefault="000C3DBB" w:rsidP="001A2669">
      <w:pPr>
        <w:jc w:val="center"/>
        <w:rPr>
          <w:b/>
          <w:szCs w:val="24"/>
          <w:lang w:val="es-ES"/>
        </w:rPr>
      </w:pPr>
      <w:r w:rsidRPr="00207F69">
        <w:rPr>
          <w:b/>
          <w:szCs w:val="24"/>
          <w:lang w:val="es-ES"/>
        </w:rPr>
        <w:t>Valores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6"/>
        <w:gridCol w:w="2036"/>
      </w:tblGrid>
      <w:tr w:rsidR="000C3DBB" w:rsidRPr="00207F69" w:rsidTr="001A2669">
        <w:trPr>
          <w:trHeight w:val="257"/>
          <w:jc w:val="center"/>
        </w:trPr>
        <w:tc>
          <w:tcPr>
            <w:tcW w:w="2416" w:type="dxa"/>
          </w:tcPr>
          <w:p w:rsidR="000C3DBB" w:rsidRPr="00207F69" w:rsidRDefault="000C3DBB" w:rsidP="000C3DBB">
            <w:pPr>
              <w:rPr>
                <w:sz w:val="18"/>
                <w:szCs w:val="18"/>
                <w:lang w:val="es-ES"/>
              </w:rPr>
            </w:pPr>
            <w:r w:rsidRPr="00207F69">
              <w:rPr>
                <w:sz w:val="18"/>
                <w:szCs w:val="18"/>
                <w:lang w:val="es-ES"/>
              </w:rPr>
              <w:t>Valores</w:t>
            </w:r>
          </w:p>
        </w:tc>
        <w:tc>
          <w:tcPr>
            <w:tcW w:w="2036" w:type="dxa"/>
          </w:tcPr>
          <w:p w:rsidR="000C3DBB" w:rsidRPr="00207F69" w:rsidRDefault="000C3DBB" w:rsidP="000C3DBB">
            <w:pPr>
              <w:rPr>
                <w:sz w:val="18"/>
                <w:szCs w:val="18"/>
                <w:lang w:val="es-ES"/>
              </w:rPr>
            </w:pPr>
            <w:r w:rsidRPr="00207F69">
              <w:rPr>
                <w:sz w:val="18"/>
                <w:szCs w:val="18"/>
                <w:lang w:val="es-ES"/>
              </w:rPr>
              <w:t>Por ciento</w:t>
            </w:r>
          </w:p>
        </w:tc>
      </w:tr>
      <w:tr w:rsidR="000C3DBB" w:rsidRPr="00207F69" w:rsidTr="001A2669">
        <w:trPr>
          <w:trHeight w:val="257"/>
          <w:jc w:val="center"/>
        </w:trPr>
        <w:tc>
          <w:tcPr>
            <w:tcW w:w="2416" w:type="dxa"/>
          </w:tcPr>
          <w:p w:rsidR="000C3DBB" w:rsidRPr="00207F69" w:rsidRDefault="000C3DBB" w:rsidP="000C3DBB">
            <w:pPr>
              <w:rPr>
                <w:sz w:val="18"/>
                <w:szCs w:val="18"/>
                <w:lang w:val="es-ES"/>
              </w:rPr>
            </w:pPr>
            <w:r w:rsidRPr="00207F69">
              <w:rPr>
                <w:sz w:val="18"/>
                <w:szCs w:val="18"/>
                <w:lang w:val="es-ES"/>
              </w:rPr>
              <w:t>1. Integridad</w:t>
            </w:r>
          </w:p>
        </w:tc>
        <w:tc>
          <w:tcPr>
            <w:tcW w:w="2036" w:type="dxa"/>
          </w:tcPr>
          <w:p w:rsidR="000C3DBB" w:rsidRPr="00207F69" w:rsidRDefault="000C3DBB" w:rsidP="000C3DBB">
            <w:pPr>
              <w:rPr>
                <w:sz w:val="18"/>
                <w:szCs w:val="18"/>
                <w:lang w:val="es-ES"/>
              </w:rPr>
            </w:pPr>
            <w:r w:rsidRPr="00207F69">
              <w:rPr>
                <w:sz w:val="18"/>
                <w:szCs w:val="18"/>
                <w:lang w:val="es-ES"/>
              </w:rPr>
              <w:t>98.1% (51/52)</w:t>
            </w:r>
          </w:p>
        </w:tc>
      </w:tr>
      <w:tr w:rsidR="000C3DBB" w:rsidRPr="00207F69" w:rsidTr="001A2669">
        <w:trPr>
          <w:trHeight w:val="278"/>
          <w:jc w:val="center"/>
        </w:trPr>
        <w:tc>
          <w:tcPr>
            <w:tcW w:w="2416" w:type="dxa"/>
          </w:tcPr>
          <w:p w:rsidR="000C3DBB" w:rsidRPr="00207F69" w:rsidRDefault="000C3DBB" w:rsidP="000C3DBB">
            <w:pPr>
              <w:rPr>
                <w:sz w:val="18"/>
                <w:szCs w:val="18"/>
                <w:lang w:val="es-ES"/>
              </w:rPr>
            </w:pPr>
            <w:r w:rsidRPr="00207F69">
              <w:rPr>
                <w:sz w:val="18"/>
                <w:szCs w:val="18"/>
                <w:lang w:val="es-ES"/>
              </w:rPr>
              <w:t>2. Honestidad</w:t>
            </w:r>
          </w:p>
        </w:tc>
        <w:tc>
          <w:tcPr>
            <w:tcW w:w="2036" w:type="dxa"/>
          </w:tcPr>
          <w:p w:rsidR="000C3DBB" w:rsidRPr="00207F69" w:rsidRDefault="000C3DBB" w:rsidP="000C3DBB">
            <w:pPr>
              <w:rPr>
                <w:sz w:val="18"/>
                <w:szCs w:val="18"/>
                <w:lang w:val="es-ES"/>
              </w:rPr>
            </w:pPr>
            <w:r w:rsidRPr="00207F69">
              <w:rPr>
                <w:sz w:val="18"/>
                <w:szCs w:val="18"/>
                <w:lang w:val="es-ES"/>
              </w:rPr>
              <w:t>92.2% (47/51)</w:t>
            </w:r>
          </w:p>
        </w:tc>
      </w:tr>
      <w:tr w:rsidR="000C3DBB" w:rsidRPr="00207F69" w:rsidTr="001A2669">
        <w:trPr>
          <w:trHeight w:val="257"/>
          <w:jc w:val="center"/>
        </w:trPr>
        <w:tc>
          <w:tcPr>
            <w:tcW w:w="2416" w:type="dxa"/>
          </w:tcPr>
          <w:p w:rsidR="000C3DBB" w:rsidRPr="00207F69" w:rsidRDefault="000C3DBB" w:rsidP="000C3DBB">
            <w:pPr>
              <w:rPr>
                <w:sz w:val="18"/>
                <w:szCs w:val="18"/>
                <w:lang w:val="es-ES"/>
              </w:rPr>
            </w:pPr>
            <w:r w:rsidRPr="00207F69">
              <w:rPr>
                <w:sz w:val="18"/>
                <w:szCs w:val="18"/>
                <w:lang w:val="es-ES"/>
              </w:rPr>
              <w:t>3. Responsabilidad</w:t>
            </w:r>
          </w:p>
        </w:tc>
        <w:tc>
          <w:tcPr>
            <w:tcW w:w="2036" w:type="dxa"/>
          </w:tcPr>
          <w:p w:rsidR="000C3DBB" w:rsidRPr="00207F69" w:rsidRDefault="000C3DBB" w:rsidP="000C3DBB">
            <w:pPr>
              <w:rPr>
                <w:sz w:val="18"/>
                <w:szCs w:val="18"/>
                <w:lang w:val="es-ES"/>
              </w:rPr>
            </w:pPr>
            <w:r w:rsidRPr="00207F69">
              <w:rPr>
                <w:sz w:val="18"/>
                <w:szCs w:val="18"/>
                <w:lang w:val="es-ES"/>
              </w:rPr>
              <w:t>88.5% (46/52)</w:t>
            </w:r>
          </w:p>
        </w:tc>
      </w:tr>
      <w:tr w:rsidR="000C3DBB" w:rsidRPr="00207F69" w:rsidTr="001A2669">
        <w:trPr>
          <w:trHeight w:val="257"/>
          <w:jc w:val="center"/>
        </w:trPr>
        <w:tc>
          <w:tcPr>
            <w:tcW w:w="2416" w:type="dxa"/>
          </w:tcPr>
          <w:p w:rsidR="000C3DBB" w:rsidRPr="00207F69" w:rsidRDefault="000C3DBB" w:rsidP="000C3DBB">
            <w:pPr>
              <w:rPr>
                <w:sz w:val="18"/>
                <w:szCs w:val="18"/>
                <w:lang w:val="es-ES"/>
              </w:rPr>
            </w:pPr>
            <w:r w:rsidRPr="00207F69">
              <w:rPr>
                <w:sz w:val="18"/>
                <w:szCs w:val="18"/>
                <w:lang w:val="es-ES"/>
              </w:rPr>
              <w:t>4. Credibilidad</w:t>
            </w:r>
          </w:p>
        </w:tc>
        <w:tc>
          <w:tcPr>
            <w:tcW w:w="2036" w:type="dxa"/>
          </w:tcPr>
          <w:p w:rsidR="000C3DBB" w:rsidRPr="00207F69" w:rsidRDefault="000C3DBB" w:rsidP="000C3DBB">
            <w:pPr>
              <w:rPr>
                <w:sz w:val="18"/>
                <w:szCs w:val="18"/>
                <w:lang w:val="es-ES"/>
              </w:rPr>
            </w:pPr>
            <w:r w:rsidRPr="00207F69">
              <w:rPr>
                <w:sz w:val="18"/>
                <w:szCs w:val="18"/>
                <w:lang w:val="es-ES"/>
              </w:rPr>
              <w:t>88.2% (45/51)</w:t>
            </w:r>
          </w:p>
        </w:tc>
      </w:tr>
      <w:tr w:rsidR="000C3DBB" w:rsidRPr="00207F69" w:rsidTr="001A2669">
        <w:trPr>
          <w:trHeight w:val="257"/>
          <w:jc w:val="center"/>
        </w:trPr>
        <w:tc>
          <w:tcPr>
            <w:tcW w:w="2416" w:type="dxa"/>
          </w:tcPr>
          <w:p w:rsidR="000C3DBB" w:rsidRPr="00207F69" w:rsidRDefault="000C3DBB" w:rsidP="000C3DBB">
            <w:pPr>
              <w:rPr>
                <w:sz w:val="18"/>
                <w:szCs w:val="18"/>
                <w:lang w:val="es-ES"/>
              </w:rPr>
            </w:pPr>
            <w:r w:rsidRPr="00207F69">
              <w:rPr>
                <w:sz w:val="18"/>
                <w:szCs w:val="18"/>
                <w:lang w:val="es-ES"/>
              </w:rPr>
              <w:t>5. Respeto</w:t>
            </w:r>
          </w:p>
        </w:tc>
        <w:tc>
          <w:tcPr>
            <w:tcW w:w="2036" w:type="dxa"/>
          </w:tcPr>
          <w:p w:rsidR="000C3DBB" w:rsidRPr="00207F69" w:rsidRDefault="000C3DBB" w:rsidP="000C3DBB">
            <w:pPr>
              <w:rPr>
                <w:sz w:val="18"/>
                <w:szCs w:val="18"/>
                <w:lang w:val="es-ES"/>
              </w:rPr>
            </w:pPr>
            <w:r w:rsidRPr="00207F69">
              <w:rPr>
                <w:sz w:val="18"/>
                <w:szCs w:val="18"/>
                <w:lang w:val="es-ES"/>
              </w:rPr>
              <w:t>86.3% (44/51)</w:t>
            </w:r>
          </w:p>
        </w:tc>
      </w:tr>
      <w:tr w:rsidR="000C3DBB" w:rsidRPr="00207F69" w:rsidTr="001A2669">
        <w:trPr>
          <w:trHeight w:val="257"/>
          <w:jc w:val="center"/>
        </w:trPr>
        <w:tc>
          <w:tcPr>
            <w:tcW w:w="2416" w:type="dxa"/>
          </w:tcPr>
          <w:p w:rsidR="000C3DBB" w:rsidRPr="00207F69" w:rsidRDefault="000C3DBB" w:rsidP="000C3DBB">
            <w:pPr>
              <w:rPr>
                <w:sz w:val="18"/>
                <w:szCs w:val="18"/>
                <w:lang w:val="es-ES"/>
              </w:rPr>
            </w:pPr>
            <w:r w:rsidRPr="00207F69">
              <w:rPr>
                <w:sz w:val="18"/>
                <w:szCs w:val="18"/>
                <w:lang w:val="es-ES"/>
              </w:rPr>
              <w:t>6. Lealtad</w:t>
            </w:r>
          </w:p>
        </w:tc>
        <w:tc>
          <w:tcPr>
            <w:tcW w:w="2036" w:type="dxa"/>
          </w:tcPr>
          <w:p w:rsidR="000C3DBB" w:rsidRPr="00207F69" w:rsidRDefault="000C3DBB" w:rsidP="000C3DBB">
            <w:pPr>
              <w:rPr>
                <w:sz w:val="18"/>
                <w:szCs w:val="18"/>
                <w:lang w:val="es-ES"/>
              </w:rPr>
            </w:pPr>
            <w:r w:rsidRPr="00207F69">
              <w:rPr>
                <w:sz w:val="18"/>
                <w:szCs w:val="18"/>
                <w:lang w:val="es-ES"/>
              </w:rPr>
              <w:t>80.4% (41/51)</w:t>
            </w:r>
          </w:p>
        </w:tc>
      </w:tr>
      <w:tr w:rsidR="000C3DBB" w:rsidRPr="00207F69" w:rsidTr="001A2669">
        <w:trPr>
          <w:trHeight w:val="257"/>
          <w:jc w:val="center"/>
        </w:trPr>
        <w:tc>
          <w:tcPr>
            <w:tcW w:w="2416" w:type="dxa"/>
          </w:tcPr>
          <w:p w:rsidR="000C3DBB" w:rsidRPr="00207F69" w:rsidRDefault="000C3DBB" w:rsidP="000C3DBB">
            <w:pPr>
              <w:rPr>
                <w:sz w:val="18"/>
                <w:szCs w:val="18"/>
                <w:lang w:val="es-ES"/>
              </w:rPr>
            </w:pPr>
            <w:r w:rsidRPr="00207F69">
              <w:rPr>
                <w:sz w:val="18"/>
                <w:szCs w:val="18"/>
                <w:lang w:val="es-ES"/>
              </w:rPr>
              <w:t>7. Compasión</w:t>
            </w:r>
          </w:p>
        </w:tc>
        <w:tc>
          <w:tcPr>
            <w:tcW w:w="2036" w:type="dxa"/>
          </w:tcPr>
          <w:p w:rsidR="000C3DBB" w:rsidRPr="00207F69" w:rsidRDefault="000C3DBB" w:rsidP="000C3DBB">
            <w:pPr>
              <w:rPr>
                <w:sz w:val="18"/>
                <w:szCs w:val="18"/>
                <w:lang w:val="es-ES"/>
              </w:rPr>
            </w:pPr>
            <w:r w:rsidRPr="00207F69">
              <w:rPr>
                <w:sz w:val="18"/>
                <w:szCs w:val="18"/>
                <w:lang w:val="es-ES"/>
              </w:rPr>
              <w:t>66.7% (34/51)</w:t>
            </w:r>
          </w:p>
        </w:tc>
      </w:tr>
      <w:tr w:rsidR="000C3DBB" w:rsidRPr="00207F69" w:rsidTr="001A2669">
        <w:trPr>
          <w:trHeight w:val="257"/>
          <w:jc w:val="center"/>
        </w:trPr>
        <w:tc>
          <w:tcPr>
            <w:tcW w:w="2416" w:type="dxa"/>
          </w:tcPr>
          <w:p w:rsidR="000C3DBB" w:rsidRPr="00207F69" w:rsidRDefault="000C3DBB" w:rsidP="000C3DBB">
            <w:pPr>
              <w:rPr>
                <w:sz w:val="20"/>
                <w:lang w:val="es-ES"/>
              </w:rPr>
            </w:pPr>
            <w:r w:rsidRPr="00207F69">
              <w:rPr>
                <w:sz w:val="20"/>
                <w:lang w:val="es-ES"/>
              </w:rPr>
              <w:t>8. Generosidad</w:t>
            </w:r>
          </w:p>
        </w:tc>
        <w:tc>
          <w:tcPr>
            <w:tcW w:w="2036" w:type="dxa"/>
          </w:tcPr>
          <w:p w:rsidR="000C3DBB" w:rsidRPr="00207F69" w:rsidRDefault="000C3DBB" w:rsidP="000C3DBB">
            <w:pPr>
              <w:rPr>
                <w:sz w:val="20"/>
                <w:lang w:val="es-ES"/>
              </w:rPr>
            </w:pPr>
            <w:r w:rsidRPr="00207F69">
              <w:rPr>
                <w:sz w:val="20"/>
                <w:lang w:val="es-ES"/>
              </w:rPr>
              <w:t>63.5% (33/51)</w:t>
            </w:r>
          </w:p>
        </w:tc>
      </w:tr>
      <w:tr w:rsidR="000C3DBB" w:rsidRPr="00207F69" w:rsidTr="001A2669">
        <w:trPr>
          <w:trHeight w:val="278"/>
          <w:jc w:val="center"/>
        </w:trPr>
        <w:tc>
          <w:tcPr>
            <w:tcW w:w="2416" w:type="dxa"/>
          </w:tcPr>
          <w:p w:rsidR="000C3DBB" w:rsidRPr="00207F69" w:rsidRDefault="000C3DBB" w:rsidP="000C3DBB">
            <w:pPr>
              <w:rPr>
                <w:sz w:val="20"/>
                <w:lang w:val="es-ES"/>
              </w:rPr>
            </w:pPr>
            <w:r w:rsidRPr="00207F69">
              <w:rPr>
                <w:sz w:val="20"/>
                <w:lang w:val="es-ES"/>
              </w:rPr>
              <w:t>9. Bondad</w:t>
            </w:r>
          </w:p>
        </w:tc>
        <w:tc>
          <w:tcPr>
            <w:tcW w:w="2036" w:type="dxa"/>
          </w:tcPr>
          <w:p w:rsidR="000C3DBB" w:rsidRPr="00207F69" w:rsidRDefault="000C3DBB" w:rsidP="000C3DBB">
            <w:pPr>
              <w:rPr>
                <w:sz w:val="20"/>
                <w:lang w:val="es-ES"/>
              </w:rPr>
            </w:pPr>
            <w:r w:rsidRPr="00207F69">
              <w:rPr>
                <w:sz w:val="20"/>
                <w:lang w:val="es-ES"/>
              </w:rPr>
              <w:t>60% (30/50)</w:t>
            </w:r>
          </w:p>
        </w:tc>
      </w:tr>
      <w:tr w:rsidR="000C3DBB" w:rsidRPr="00207F69" w:rsidTr="001A2669">
        <w:trPr>
          <w:trHeight w:val="257"/>
          <w:jc w:val="center"/>
        </w:trPr>
        <w:tc>
          <w:tcPr>
            <w:tcW w:w="2416" w:type="dxa"/>
          </w:tcPr>
          <w:p w:rsidR="000C3DBB" w:rsidRPr="00207F69" w:rsidRDefault="000C3DBB" w:rsidP="000C3DBB">
            <w:pPr>
              <w:rPr>
                <w:sz w:val="20"/>
                <w:lang w:val="es-ES"/>
              </w:rPr>
            </w:pPr>
            <w:r w:rsidRPr="00207F69">
              <w:rPr>
                <w:sz w:val="20"/>
                <w:lang w:val="es-ES"/>
              </w:rPr>
              <w:t>10. Modestia</w:t>
            </w:r>
          </w:p>
        </w:tc>
        <w:tc>
          <w:tcPr>
            <w:tcW w:w="2036" w:type="dxa"/>
          </w:tcPr>
          <w:p w:rsidR="000C3DBB" w:rsidRPr="00207F69" w:rsidRDefault="000C3DBB" w:rsidP="000C3DBB">
            <w:pPr>
              <w:rPr>
                <w:sz w:val="20"/>
                <w:lang w:val="es-ES"/>
              </w:rPr>
            </w:pPr>
            <w:r w:rsidRPr="00207F69">
              <w:rPr>
                <w:sz w:val="20"/>
                <w:lang w:val="es-ES"/>
              </w:rPr>
              <w:t>47% (24/51)</w:t>
            </w:r>
          </w:p>
        </w:tc>
      </w:tr>
    </w:tbl>
    <w:p w:rsidR="000C3DBB" w:rsidRPr="00207F69" w:rsidRDefault="000C3DBB" w:rsidP="000C3DBB">
      <w:pPr>
        <w:autoSpaceDE w:val="0"/>
        <w:autoSpaceDN w:val="0"/>
        <w:adjustRightInd w:val="0"/>
        <w:rPr>
          <w:color w:val="000000"/>
          <w:sz w:val="22"/>
          <w:szCs w:val="22"/>
          <w:lang w:val="es-ES"/>
        </w:rPr>
      </w:pPr>
      <w:r w:rsidRPr="00207F69">
        <w:rPr>
          <w:color w:val="000000"/>
          <w:sz w:val="22"/>
          <w:szCs w:val="22"/>
          <w:lang w:val="es-ES"/>
        </w:rPr>
        <w:t xml:space="preserve"> </w:t>
      </w:r>
    </w:p>
    <w:p w:rsidR="000C3DBB" w:rsidRPr="00207F69" w:rsidRDefault="000C3DBB" w:rsidP="000C3DBB">
      <w:pPr>
        <w:autoSpaceDE w:val="0"/>
        <w:autoSpaceDN w:val="0"/>
        <w:adjustRightInd w:val="0"/>
        <w:spacing w:line="360" w:lineRule="auto"/>
        <w:ind w:firstLine="720"/>
        <w:rPr>
          <w:color w:val="000000"/>
          <w:szCs w:val="24"/>
          <w:lang w:val="es-ES"/>
        </w:rPr>
      </w:pPr>
      <w:r w:rsidRPr="00207F69">
        <w:rPr>
          <w:color w:val="000000"/>
          <w:szCs w:val="24"/>
          <w:lang w:val="es-ES"/>
        </w:rPr>
        <w:t>Para los participantes los valores son de mucha importancia.</w:t>
      </w:r>
      <w:r w:rsidRPr="00207F69">
        <w:rPr>
          <w:szCs w:val="24"/>
          <w:lang w:val="es-ES"/>
        </w:rPr>
        <w:t xml:space="preserve">  </w:t>
      </w:r>
      <w:r w:rsidRPr="00207F69">
        <w:rPr>
          <w:color w:val="000000"/>
          <w:szCs w:val="24"/>
          <w:lang w:val="es-ES"/>
        </w:rPr>
        <w:t xml:space="preserve">El valor más importante es la integridad seguido por la honestidad y la responsabilidad.  </w:t>
      </w:r>
    </w:p>
    <w:p w:rsidR="000C3DBB" w:rsidRPr="00207F69" w:rsidRDefault="000C3DBB" w:rsidP="000C3DBB">
      <w:pPr>
        <w:autoSpaceDE w:val="0"/>
        <w:autoSpaceDN w:val="0"/>
        <w:adjustRightInd w:val="0"/>
        <w:spacing w:line="360" w:lineRule="auto"/>
        <w:ind w:firstLine="720"/>
        <w:rPr>
          <w:sz w:val="22"/>
          <w:szCs w:val="22"/>
          <w:lang w:val="es-ES"/>
        </w:rPr>
      </w:pPr>
      <w:r w:rsidRPr="00207F69">
        <w:rPr>
          <w:szCs w:val="24"/>
          <w:lang w:val="es-ES"/>
        </w:rPr>
        <w:t xml:space="preserve">En cuanto al rol de los valores en el lugar de trabajo, los participantes entendieron que es relevante, es apropiado discutir en el trabajo y debe tratarse en el trabajo (ver Tabla 10). </w:t>
      </w:r>
      <w:r w:rsidRPr="00207F69">
        <w:rPr>
          <w:sz w:val="22"/>
          <w:szCs w:val="22"/>
          <w:lang w:val="es-ES"/>
        </w:rPr>
        <w:t xml:space="preserve"> </w:t>
      </w:r>
    </w:p>
    <w:p w:rsidR="001A2669" w:rsidRDefault="000C3DBB" w:rsidP="001A2669">
      <w:pPr>
        <w:autoSpaceDE w:val="0"/>
        <w:autoSpaceDN w:val="0"/>
        <w:adjustRightInd w:val="0"/>
        <w:jc w:val="center"/>
        <w:rPr>
          <w:b/>
          <w:szCs w:val="24"/>
          <w:lang w:val="es-ES"/>
        </w:rPr>
      </w:pPr>
      <w:r w:rsidRPr="00207F69">
        <w:rPr>
          <w:b/>
          <w:szCs w:val="24"/>
          <w:lang w:val="es-ES"/>
        </w:rPr>
        <w:t xml:space="preserve">Tabla </w:t>
      </w:r>
      <w:r w:rsidR="009C1055" w:rsidRPr="00207F69">
        <w:rPr>
          <w:b/>
          <w:szCs w:val="24"/>
          <w:lang w:val="es-ES"/>
        </w:rPr>
        <w:t>9</w:t>
      </w:r>
    </w:p>
    <w:p w:rsidR="000C3DBB" w:rsidRPr="00207F69" w:rsidRDefault="001A2669" w:rsidP="001A2669">
      <w:pPr>
        <w:autoSpaceDE w:val="0"/>
        <w:autoSpaceDN w:val="0"/>
        <w:adjustRightInd w:val="0"/>
        <w:jc w:val="center"/>
        <w:rPr>
          <w:b/>
          <w:szCs w:val="24"/>
          <w:lang w:val="es-ES"/>
        </w:rPr>
      </w:pPr>
      <w:r>
        <w:rPr>
          <w:b/>
          <w:szCs w:val="24"/>
          <w:lang w:val="es-ES"/>
        </w:rPr>
        <w:t>Rol de los v</w:t>
      </w:r>
      <w:r w:rsidR="000C3DBB" w:rsidRPr="00207F69">
        <w:rPr>
          <w:b/>
          <w:szCs w:val="24"/>
          <w:lang w:val="es-ES"/>
        </w:rPr>
        <w:t>alores</w:t>
      </w:r>
    </w:p>
    <w:tbl>
      <w:tblPr>
        <w:tblW w:w="949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840"/>
        <w:gridCol w:w="776"/>
        <w:gridCol w:w="963"/>
        <w:gridCol w:w="1005"/>
        <w:gridCol w:w="900"/>
        <w:gridCol w:w="2476"/>
      </w:tblGrid>
      <w:tr w:rsidR="000C3DBB" w:rsidRPr="00207F69" w:rsidTr="001A2669">
        <w:trPr>
          <w:jc w:val="center"/>
        </w:trPr>
        <w:tc>
          <w:tcPr>
            <w:tcW w:w="2536" w:type="dxa"/>
          </w:tcPr>
          <w:p w:rsidR="000C3DBB" w:rsidRPr="00207F69" w:rsidRDefault="000C3DBB" w:rsidP="000C3DBB">
            <w:pPr>
              <w:ind w:left="8"/>
              <w:jc w:val="center"/>
              <w:rPr>
                <w:sz w:val="18"/>
                <w:szCs w:val="18"/>
                <w:lang w:val="es-ES"/>
              </w:rPr>
            </w:pPr>
            <w:r w:rsidRPr="00207F69">
              <w:rPr>
                <w:sz w:val="18"/>
                <w:szCs w:val="18"/>
                <w:lang w:val="es-ES"/>
              </w:rPr>
              <w:t>Rol</w:t>
            </w:r>
          </w:p>
        </w:tc>
        <w:tc>
          <w:tcPr>
            <w:tcW w:w="840" w:type="dxa"/>
          </w:tcPr>
          <w:p w:rsidR="000C3DBB" w:rsidRPr="00207F69" w:rsidRDefault="000C3DBB" w:rsidP="000C3DBB">
            <w:pPr>
              <w:jc w:val="center"/>
              <w:rPr>
                <w:sz w:val="18"/>
                <w:szCs w:val="18"/>
              </w:rPr>
            </w:pPr>
            <w:r w:rsidRPr="00207F69">
              <w:rPr>
                <w:sz w:val="18"/>
                <w:szCs w:val="18"/>
              </w:rPr>
              <w:t>1</w:t>
            </w:r>
          </w:p>
        </w:tc>
        <w:tc>
          <w:tcPr>
            <w:tcW w:w="776" w:type="dxa"/>
          </w:tcPr>
          <w:p w:rsidR="000C3DBB" w:rsidRPr="00207F69" w:rsidRDefault="000C3DBB" w:rsidP="000C3DBB">
            <w:pPr>
              <w:jc w:val="center"/>
              <w:rPr>
                <w:sz w:val="18"/>
                <w:szCs w:val="18"/>
              </w:rPr>
            </w:pPr>
            <w:r w:rsidRPr="00207F69">
              <w:rPr>
                <w:sz w:val="18"/>
                <w:szCs w:val="18"/>
              </w:rPr>
              <w:t>2</w:t>
            </w:r>
          </w:p>
        </w:tc>
        <w:tc>
          <w:tcPr>
            <w:tcW w:w="963" w:type="dxa"/>
          </w:tcPr>
          <w:p w:rsidR="000C3DBB" w:rsidRPr="00207F69" w:rsidRDefault="000C3DBB" w:rsidP="000C3DBB">
            <w:pPr>
              <w:jc w:val="center"/>
              <w:rPr>
                <w:sz w:val="18"/>
                <w:szCs w:val="18"/>
              </w:rPr>
            </w:pPr>
            <w:r w:rsidRPr="00207F69">
              <w:rPr>
                <w:sz w:val="18"/>
                <w:szCs w:val="18"/>
              </w:rPr>
              <w:t>3</w:t>
            </w:r>
          </w:p>
        </w:tc>
        <w:tc>
          <w:tcPr>
            <w:tcW w:w="1005" w:type="dxa"/>
          </w:tcPr>
          <w:p w:rsidR="000C3DBB" w:rsidRPr="00207F69" w:rsidRDefault="000C3DBB" w:rsidP="000C3DBB">
            <w:pPr>
              <w:ind w:left="8"/>
              <w:jc w:val="center"/>
              <w:rPr>
                <w:sz w:val="18"/>
                <w:szCs w:val="18"/>
              </w:rPr>
            </w:pPr>
            <w:r w:rsidRPr="00207F69">
              <w:rPr>
                <w:sz w:val="18"/>
                <w:szCs w:val="18"/>
              </w:rPr>
              <w:t>4</w:t>
            </w:r>
          </w:p>
        </w:tc>
        <w:tc>
          <w:tcPr>
            <w:tcW w:w="900" w:type="dxa"/>
          </w:tcPr>
          <w:p w:rsidR="000C3DBB" w:rsidRPr="00207F69" w:rsidRDefault="000C3DBB" w:rsidP="000C3DBB">
            <w:pPr>
              <w:jc w:val="center"/>
              <w:rPr>
                <w:sz w:val="18"/>
                <w:szCs w:val="18"/>
              </w:rPr>
            </w:pPr>
            <w:r w:rsidRPr="00207F69">
              <w:rPr>
                <w:sz w:val="18"/>
                <w:szCs w:val="18"/>
              </w:rPr>
              <w:t>5</w:t>
            </w:r>
          </w:p>
        </w:tc>
        <w:tc>
          <w:tcPr>
            <w:tcW w:w="2476" w:type="dxa"/>
          </w:tcPr>
          <w:p w:rsidR="000C3DBB" w:rsidRPr="00207F69" w:rsidRDefault="000C3DBB" w:rsidP="000C3DBB">
            <w:pPr>
              <w:ind w:left="172"/>
              <w:rPr>
                <w:sz w:val="18"/>
                <w:szCs w:val="18"/>
                <w:lang w:val="es-ES"/>
              </w:rPr>
            </w:pPr>
            <w:r w:rsidRPr="00207F69">
              <w:rPr>
                <w:sz w:val="18"/>
                <w:szCs w:val="18"/>
                <w:lang w:val="es-ES"/>
              </w:rPr>
              <w:t>Rol</w:t>
            </w:r>
          </w:p>
        </w:tc>
      </w:tr>
      <w:tr w:rsidR="000C3DBB" w:rsidRPr="00207F69" w:rsidTr="001A2669">
        <w:trPr>
          <w:jc w:val="center"/>
        </w:trPr>
        <w:tc>
          <w:tcPr>
            <w:tcW w:w="2536" w:type="dxa"/>
          </w:tcPr>
          <w:p w:rsidR="000C3DBB" w:rsidRPr="00207F69" w:rsidRDefault="000C3DBB" w:rsidP="000C3DBB">
            <w:pPr>
              <w:rPr>
                <w:sz w:val="18"/>
                <w:szCs w:val="18"/>
              </w:rPr>
            </w:pPr>
            <w:proofErr w:type="spellStart"/>
            <w:r w:rsidRPr="00207F69">
              <w:rPr>
                <w:sz w:val="18"/>
                <w:szCs w:val="18"/>
              </w:rPr>
              <w:t>Irrelevante</w:t>
            </w:r>
            <w:proofErr w:type="spellEnd"/>
          </w:p>
        </w:tc>
        <w:tc>
          <w:tcPr>
            <w:tcW w:w="840" w:type="dxa"/>
          </w:tcPr>
          <w:p w:rsidR="000C3DBB" w:rsidRPr="00207F69" w:rsidRDefault="000C3DBB" w:rsidP="000C3DBB">
            <w:pPr>
              <w:rPr>
                <w:sz w:val="18"/>
                <w:szCs w:val="18"/>
              </w:rPr>
            </w:pPr>
            <w:r w:rsidRPr="00207F69">
              <w:rPr>
                <w:sz w:val="18"/>
                <w:szCs w:val="18"/>
              </w:rPr>
              <w:t>-</w:t>
            </w:r>
          </w:p>
        </w:tc>
        <w:tc>
          <w:tcPr>
            <w:tcW w:w="776" w:type="dxa"/>
          </w:tcPr>
          <w:p w:rsidR="000C3DBB" w:rsidRPr="00207F69" w:rsidRDefault="000C3DBB" w:rsidP="000C3DBB">
            <w:pPr>
              <w:rPr>
                <w:sz w:val="18"/>
                <w:szCs w:val="18"/>
              </w:rPr>
            </w:pPr>
            <w:r w:rsidRPr="00207F69">
              <w:rPr>
                <w:sz w:val="18"/>
                <w:szCs w:val="18"/>
              </w:rPr>
              <w:t>-</w:t>
            </w:r>
          </w:p>
        </w:tc>
        <w:tc>
          <w:tcPr>
            <w:tcW w:w="963" w:type="dxa"/>
          </w:tcPr>
          <w:p w:rsidR="000C3DBB" w:rsidRPr="00207F69" w:rsidRDefault="000C3DBB" w:rsidP="000C3DBB">
            <w:pPr>
              <w:rPr>
                <w:sz w:val="18"/>
                <w:szCs w:val="18"/>
              </w:rPr>
            </w:pPr>
            <w:r w:rsidRPr="00207F69">
              <w:rPr>
                <w:sz w:val="18"/>
                <w:szCs w:val="18"/>
              </w:rPr>
              <w:t>4.3%</w:t>
            </w:r>
          </w:p>
        </w:tc>
        <w:tc>
          <w:tcPr>
            <w:tcW w:w="1005" w:type="dxa"/>
          </w:tcPr>
          <w:p w:rsidR="000C3DBB" w:rsidRPr="00207F69" w:rsidRDefault="000C3DBB" w:rsidP="000C3DBB">
            <w:pPr>
              <w:ind w:left="8"/>
              <w:rPr>
                <w:sz w:val="18"/>
                <w:szCs w:val="18"/>
              </w:rPr>
            </w:pPr>
            <w:r w:rsidRPr="00207F69">
              <w:rPr>
                <w:sz w:val="18"/>
                <w:szCs w:val="18"/>
              </w:rPr>
              <w:t>14.9%</w:t>
            </w:r>
          </w:p>
        </w:tc>
        <w:tc>
          <w:tcPr>
            <w:tcW w:w="900" w:type="dxa"/>
          </w:tcPr>
          <w:p w:rsidR="000C3DBB" w:rsidRPr="00207F69" w:rsidRDefault="000C3DBB" w:rsidP="000C3DBB">
            <w:pPr>
              <w:rPr>
                <w:sz w:val="18"/>
                <w:szCs w:val="18"/>
              </w:rPr>
            </w:pPr>
            <w:r w:rsidRPr="00207F69">
              <w:rPr>
                <w:sz w:val="18"/>
                <w:szCs w:val="18"/>
              </w:rPr>
              <w:t>80.9%</w:t>
            </w:r>
          </w:p>
        </w:tc>
        <w:tc>
          <w:tcPr>
            <w:tcW w:w="2476" w:type="dxa"/>
          </w:tcPr>
          <w:p w:rsidR="000C3DBB" w:rsidRPr="00207F69" w:rsidRDefault="000C3DBB" w:rsidP="000C3DBB">
            <w:pPr>
              <w:rPr>
                <w:sz w:val="18"/>
                <w:szCs w:val="18"/>
              </w:rPr>
            </w:pPr>
            <w:proofErr w:type="spellStart"/>
            <w:r w:rsidRPr="00207F69">
              <w:rPr>
                <w:sz w:val="18"/>
                <w:szCs w:val="18"/>
              </w:rPr>
              <w:t>Relevante</w:t>
            </w:r>
            <w:proofErr w:type="spellEnd"/>
          </w:p>
        </w:tc>
      </w:tr>
      <w:tr w:rsidR="000C3DBB" w:rsidRPr="002E2D77" w:rsidTr="001A2669">
        <w:trPr>
          <w:jc w:val="center"/>
        </w:trPr>
        <w:tc>
          <w:tcPr>
            <w:tcW w:w="2536" w:type="dxa"/>
          </w:tcPr>
          <w:p w:rsidR="000C3DBB" w:rsidRPr="00207F69" w:rsidRDefault="000C3DBB" w:rsidP="000C3DBB">
            <w:pPr>
              <w:rPr>
                <w:sz w:val="18"/>
                <w:szCs w:val="18"/>
                <w:lang w:val="es-ES"/>
              </w:rPr>
            </w:pPr>
            <w:r w:rsidRPr="00207F69">
              <w:rPr>
                <w:sz w:val="18"/>
                <w:szCs w:val="18"/>
                <w:lang w:val="es-ES"/>
              </w:rPr>
              <w:t>tema inapropiado para</w:t>
            </w:r>
          </w:p>
          <w:p w:rsidR="000C3DBB" w:rsidRPr="00207F69" w:rsidRDefault="000C3DBB" w:rsidP="000C3DBB">
            <w:pPr>
              <w:rPr>
                <w:sz w:val="18"/>
                <w:szCs w:val="18"/>
                <w:lang w:val="es-ES"/>
              </w:rPr>
            </w:pPr>
            <w:r w:rsidRPr="00207F69">
              <w:rPr>
                <w:sz w:val="18"/>
                <w:szCs w:val="18"/>
                <w:lang w:val="es-ES"/>
              </w:rPr>
              <w:t>Discutir en el trabajo</w:t>
            </w:r>
          </w:p>
        </w:tc>
        <w:tc>
          <w:tcPr>
            <w:tcW w:w="840" w:type="dxa"/>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w:t>
            </w:r>
          </w:p>
        </w:tc>
        <w:tc>
          <w:tcPr>
            <w:tcW w:w="776" w:type="dxa"/>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5.8%</w:t>
            </w:r>
          </w:p>
        </w:tc>
        <w:tc>
          <w:tcPr>
            <w:tcW w:w="963" w:type="dxa"/>
          </w:tcPr>
          <w:p w:rsidR="000C3DBB" w:rsidRPr="00207F69" w:rsidRDefault="000C3DBB" w:rsidP="000C3DBB">
            <w:pPr>
              <w:rPr>
                <w:sz w:val="18"/>
                <w:szCs w:val="18"/>
                <w:lang w:val="es-ES"/>
              </w:rPr>
            </w:pPr>
          </w:p>
          <w:p w:rsidR="000C3DBB" w:rsidRPr="00207F69" w:rsidRDefault="000C3DBB" w:rsidP="000C3DBB">
            <w:pPr>
              <w:rPr>
                <w:sz w:val="18"/>
                <w:szCs w:val="18"/>
                <w:lang w:val="es-ES"/>
              </w:rPr>
            </w:pPr>
            <w:r w:rsidRPr="00207F69">
              <w:rPr>
                <w:sz w:val="18"/>
                <w:szCs w:val="18"/>
                <w:lang w:val="es-ES"/>
              </w:rPr>
              <w:t>17.3%</w:t>
            </w:r>
          </w:p>
        </w:tc>
        <w:tc>
          <w:tcPr>
            <w:tcW w:w="1005" w:type="dxa"/>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13.5%</w:t>
            </w:r>
          </w:p>
        </w:tc>
        <w:tc>
          <w:tcPr>
            <w:tcW w:w="900" w:type="dxa"/>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63.5%</w:t>
            </w:r>
          </w:p>
        </w:tc>
        <w:tc>
          <w:tcPr>
            <w:tcW w:w="2476" w:type="dxa"/>
          </w:tcPr>
          <w:p w:rsidR="000C3DBB" w:rsidRPr="00207F69" w:rsidRDefault="000C3DBB" w:rsidP="000C3DBB">
            <w:pPr>
              <w:rPr>
                <w:sz w:val="18"/>
                <w:szCs w:val="18"/>
                <w:lang w:val="es-ES"/>
              </w:rPr>
            </w:pPr>
            <w:r w:rsidRPr="00207F69">
              <w:rPr>
                <w:sz w:val="18"/>
                <w:szCs w:val="18"/>
                <w:lang w:val="es-ES"/>
              </w:rPr>
              <w:t xml:space="preserve">tema Apropiado para Discutir en el trabajo </w:t>
            </w:r>
          </w:p>
        </w:tc>
      </w:tr>
      <w:tr w:rsidR="000C3DBB" w:rsidRPr="002E2D77" w:rsidTr="001A2669">
        <w:trPr>
          <w:jc w:val="center"/>
        </w:trPr>
        <w:tc>
          <w:tcPr>
            <w:tcW w:w="2536" w:type="dxa"/>
          </w:tcPr>
          <w:p w:rsidR="000C3DBB" w:rsidRPr="00207F69" w:rsidRDefault="000C3DBB" w:rsidP="000C3DBB">
            <w:pPr>
              <w:rPr>
                <w:sz w:val="18"/>
                <w:szCs w:val="18"/>
                <w:lang w:val="es-ES"/>
              </w:rPr>
            </w:pPr>
            <w:r w:rsidRPr="00207F69">
              <w:rPr>
                <w:sz w:val="18"/>
                <w:szCs w:val="18"/>
                <w:lang w:val="es-ES"/>
              </w:rPr>
              <w:t>Debe tratarse fuera</w:t>
            </w:r>
          </w:p>
          <w:p w:rsidR="000C3DBB" w:rsidRPr="00207F69" w:rsidRDefault="000C3DBB" w:rsidP="000C3DBB">
            <w:pPr>
              <w:rPr>
                <w:sz w:val="18"/>
                <w:szCs w:val="18"/>
                <w:lang w:val="es-ES"/>
              </w:rPr>
            </w:pPr>
            <w:r w:rsidRPr="00207F69">
              <w:rPr>
                <w:sz w:val="18"/>
                <w:szCs w:val="18"/>
                <w:lang w:val="es-ES"/>
              </w:rPr>
              <w:t>del trabajo</w:t>
            </w:r>
          </w:p>
        </w:tc>
        <w:tc>
          <w:tcPr>
            <w:tcW w:w="840" w:type="dxa"/>
          </w:tcPr>
          <w:p w:rsidR="000C3DBB" w:rsidRPr="00207F69" w:rsidRDefault="000C3DBB" w:rsidP="000C3DBB">
            <w:pPr>
              <w:rPr>
                <w:sz w:val="18"/>
                <w:szCs w:val="18"/>
                <w:lang w:val="es-ES"/>
              </w:rPr>
            </w:pPr>
          </w:p>
          <w:p w:rsidR="000C3DBB" w:rsidRPr="00207F69" w:rsidRDefault="000C3DBB" w:rsidP="000C3DBB">
            <w:pPr>
              <w:rPr>
                <w:sz w:val="18"/>
                <w:szCs w:val="18"/>
                <w:lang w:val="es-ES"/>
              </w:rPr>
            </w:pPr>
            <w:r w:rsidRPr="00207F69">
              <w:rPr>
                <w:sz w:val="18"/>
                <w:szCs w:val="18"/>
                <w:lang w:val="es-ES"/>
              </w:rPr>
              <w:t>9.8%</w:t>
            </w:r>
          </w:p>
        </w:tc>
        <w:tc>
          <w:tcPr>
            <w:tcW w:w="776" w:type="dxa"/>
          </w:tcPr>
          <w:p w:rsidR="000C3DBB" w:rsidRPr="00207F69" w:rsidRDefault="000C3DBB" w:rsidP="000C3DBB">
            <w:pPr>
              <w:rPr>
                <w:sz w:val="18"/>
                <w:szCs w:val="18"/>
                <w:lang w:val="es-ES"/>
              </w:rPr>
            </w:pPr>
          </w:p>
          <w:p w:rsidR="000C3DBB" w:rsidRPr="00207F69" w:rsidRDefault="000C3DBB" w:rsidP="000C3DBB">
            <w:pPr>
              <w:rPr>
                <w:sz w:val="18"/>
                <w:szCs w:val="18"/>
                <w:lang w:val="es-ES"/>
              </w:rPr>
            </w:pPr>
            <w:r w:rsidRPr="00207F69">
              <w:rPr>
                <w:sz w:val="18"/>
                <w:szCs w:val="18"/>
                <w:lang w:val="es-ES"/>
              </w:rPr>
              <w:t>5.9%</w:t>
            </w:r>
          </w:p>
        </w:tc>
        <w:tc>
          <w:tcPr>
            <w:tcW w:w="963" w:type="dxa"/>
          </w:tcPr>
          <w:p w:rsidR="000C3DBB" w:rsidRPr="00207F69" w:rsidRDefault="000C3DBB" w:rsidP="000C3DBB">
            <w:pPr>
              <w:rPr>
                <w:sz w:val="18"/>
                <w:szCs w:val="18"/>
                <w:lang w:val="es-ES"/>
              </w:rPr>
            </w:pPr>
          </w:p>
          <w:p w:rsidR="000C3DBB" w:rsidRPr="00207F69" w:rsidRDefault="000C3DBB" w:rsidP="000C3DBB">
            <w:pPr>
              <w:rPr>
                <w:sz w:val="18"/>
                <w:szCs w:val="18"/>
                <w:lang w:val="es-ES"/>
              </w:rPr>
            </w:pPr>
            <w:r w:rsidRPr="00207F69">
              <w:rPr>
                <w:sz w:val="18"/>
                <w:szCs w:val="18"/>
                <w:lang w:val="es-ES"/>
              </w:rPr>
              <w:t>11.8%</w:t>
            </w:r>
          </w:p>
        </w:tc>
        <w:tc>
          <w:tcPr>
            <w:tcW w:w="1005" w:type="dxa"/>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9.8%</w:t>
            </w:r>
          </w:p>
        </w:tc>
        <w:tc>
          <w:tcPr>
            <w:tcW w:w="900" w:type="dxa"/>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62.7%</w:t>
            </w:r>
          </w:p>
        </w:tc>
        <w:tc>
          <w:tcPr>
            <w:tcW w:w="2476" w:type="dxa"/>
          </w:tcPr>
          <w:p w:rsidR="000C3DBB" w:rsidRPr="00207F69" w:rsidRDefault="000C3DBB" w:rsidP="000C3DBB">
            <w:pPr>
              <w:rPr>
                <w:sz w:val="18"/>
                <w:szCs w:val="18"/>
                <w:lang w:val="es-ES"/>
              </w:rPr>
            </w:pPr>
            <w:r w:rsidRPr="00207F69">
              <w:rPr>
                <w:sz w:val="18"/>
                <w:szCs w:val="18"/>
                <w:lang w:val="es-ES"/>
              </w:rPr>
              <w:t xml:space="preserve">Debe tratarse en el </w:t>
            </w:r>
          </w:p>
          <w:p w:rsidR="000C3DBB" w:rsidRPr="00207F69" w:rsidRDefault="000C3DBB" w:rsidP="000C3DBB">
            <w:pPr>
              <w:rPr>
                <w:sz w:val="18"/>
                <w:szCs w:val="18"/>
                <w:lang w:val="es-ES"/>
              </w:rPr>
            </w:pPr>
            <w:r w:rsidRPr="00207F69">
              <w:rPr>
                <w:sz w:val="18"/>
                <w:szCs w:val="18"/>
                <w:lang w:val="es-ES"/>
              </w:rPr>
              <w:t>Trabajo</w:t>
            </w:r>
          </w:p>
        </w:tc>
      </w:tr>
    </w:tbl>
    <w:p w:rsidR="000C3DBB" w:rsidRPr="00207F69" w:rsidRDefault="000C3DBB" w:rsidP="00AA69EB">
      <w:pPr>
        <w:ind w:firstLine="720"/>
        <w:rPr>
          <w:sz w:val="22"/>
          <w:szCs w:val="22"/>
          <w:lang w:val="es-ES"/>
        </w:rPr>
      </w:pPr>
    </w:p>
    <w:p w:rsidR="000C3DBB" w:rsidRPr="00207F69" w:rsidRDefault="000C3DBB" w:rsidP="000C3DBB">
      <w:pPr>
        <w:spacing w:line="360" w:lineRule="auto"/>
        <w:ind w:firstLine="720"/>
        <w:rPr>
          <w:szCs w:val="24"/>
          <w:lang w:val="es-ES"/>
        </w:rPr>
      </w:pPr>
      <w:r w:rsidRPr="00207F69">
        <w:rPr>
          <w:szCs w:val="24"/>
          <w:lang w:val="es-ES"/>
        </w:rPr>
        <w:t>Aunque un 35% de los participantes opina que nunca se han visto forzados a comprometer sus valores en la toma de decisiones y un 27% (14/52) opina que no se han visto forzados; un 19% (10/52) opina que se han visto forzados a comprometer sus valores muchas veces.</w:t>
      </w:r>
    </w:p>
    <w:p w:rsidR="006023D6" w:rsidRDefault="006023D6" w:rsidP="00AA69EB">
      <w:pPr>
        <w:rPr>
          <w:b/>
          <w:szCs w:val="24"/>
          <w:lang w:val="es-ES"/>
        </w:rPr>
      </w:pPr>
    </w:p>
    <w:p w:rsidR="000C3DBB" w:rsidRDefault="000C3DBB" w:rsidP="00AA69EB">
      <w:pPr>
        <w:rPr>
          <w:szCs w:val="24"/>
          <w:lang w:val="es-ES"/>
        </w:rPr>
      </w:pPr>
      <w:r w:rsidRPr="00207F69">
        <w:rPr>
          <w:b/>
          <w:szCs w:val="24"/>
          <w:lang w:val="es-ES"/>
        </w:rPr>
        <w:t>Dimensiones de la Espiritualidad</w:t>
      </w:r>
      <w:r w:rsidR="00AA69EB" w:rsidRPr="00207F69">
        <w:rPr>
          <w:b/>
          <w:szCs w:val="24"/>
          <w:lang w:val="es-ES"/>
        </w:rPr>
        <w:t xml:space="preserve">: </w:t>
      </w:r>
      <w:r w:rsidRPr="00207F69">
        <w:rPr>
          <w:szCs w:val="24"/>
          <w:lang w:val="es-ES"/>
        </w:rPr>
        <w:t>El concepto de espiritualidad se clasifica con las siguientes dimensiones.</w:t>
      </w:r>
    </w:p>
    <w:p w:rsidR="001A2669" w:rsidRPr="00207F69" w:rsidRDefault="001A2669" w:rsidP="00AA69EB">
      <w:pPr>
        <w:rPr>
          <w:szCs w:val="24"/>
          <w:lang w:val="es-ES"/>
        </w:rPr>
      </w:pPr>
    </w:p>
    <w:p w:rsidR="001A2669" w:rsidRDefault="000C3DBB" w:rsidP="001A2669">
      <w:pPr>
        <w:jc w:val="center"/>
        <w:rPr>
          <w:b/>
          <w:szCs w:val="24"/>
          <w:lang w:val="es-ES"/>
        </w:rPr>
      </w:pPr>
      <w:r w:rsidRPr="00207F69">
        <w:rPr>
          <w:b/>
          <w:szCs w:val="24"/>
          <w:lang w:val="es-ES"/>
        </w:rPr>
        <w:lastRenderedPageBreak/>
        <w:t>Tabla 1</w:t>
      </w:r>
      <w:r w:rsidR="009C1055" w:rsidRPr="00207F69">
        <w:rPr>
          <w:b/>
          <w:szCs w:val="24"/>
          <w:lang w:val="es-ES"/>
        </w:rPr>
        <w:t>0</w:t>
      </w:r>
    </w:p>
    <w:p w:rsidR="000C3DBB" w:rsidRPr="00207F69" w:rsidRDefault="001A2669" w:rsidP="001A2669">
      <w:pPr>
        <w:jc w:val="center"/>
        <w:rPr>
          <w:szCs w:val="24"/>
          <w:lang w:val="es-ES"/>
        </w:rPr>
      </w:pPr>
      <w:r>
        <w:rPr>
          <w:b/>
          <w:szCs w:val="24"/>
          <w:lang w:val="es-ES"/>
        </w:rPr>
        <w:t>Dimensiones de la e</w:t>
      </w:r>
      <w:r w:rsidR="000C3DBB" w:rsidRPr="00207F69">
        <w:rPr>
          <w:b/>
          <w:szCs w:val="24"/>
          <w:lang w:val="es-ES"/>
        </w:rPr>
        <w:t>spiritualidad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963"/>
        <w:gridCol w:w="862"/>
        <w:gridCol w:w="862"/>
        <w:gridCol w:w="840"/>
        <w:gridCol w:w="951"/>
        <w:gridCol w:w="2479"/>
      </w:tblGrid>
      <w:tr w:rsidR="000C3DBB" w:rsidRPr="00207F69" w:rsidTr="001A2669">
        <w:trPr>
          <w:jc w:val="center"/>
        </w:trPr>
        <w:tc>
          <w:tcPr>
            <w:tcW w:w="2110" w:type="dxa"/>
          </w:tcPr>
          <w:p w:rsidR="000C3DBB" w:rsidRPr="00207F69" w:rsidRDefault="000C3DBB" w:rsidP="000C3DBB">
            <w:pPr>
              <w:rPr>
                <w:sz w:val="18"/>
                <w:szCs w:val="18"/>
                <w:lang w:val="es-ES"/>
              </w:rPr>
            </w:pPr>
          </w:p>
        </w:tc>
        <w:tc>
          <w:tcPr>
            <w:tcW w:w="963" w:type="dxa"/>
          </w:tcPr>
          <w:p w:rsidR="000C3DBB" w:rsidRPr="00207F69" w:rsidRDefault="000C3DBB" w:rsidP="000C3DBB">
            <w:pPr>
              <w:jc w:val="center"/>
              <w:rPr>
                <w:sz w:val="18"/>
                <w:szCs w:val="18"/>
              </w:rPr>
            </w:pPr>
            <w:r w:rsidRPr="00207F69">
              <w:rPr>
                <w:sz w:val="18"/>
                <w:szCs w:val="18"/>
              </w:rPr>
              <w:t>1</w:t>
            </w:r>
          </w:p>
        </w:tc>
        <w:tc>
          <w:tcPr>
            <w:tcW w:w="862" w:type="dxa"/>
          </w:tcPr>
          <w:p w:rsidR="000C3DBB" w:rsidRPr="00207F69" w:rsidRDefault="000C3DBB" w:rsidP="000C3DBB">
            <w:pPr>
              <w:jc w:val="center"/>
              <w:rPr>
                <w:sz w:val="18"/>
                <w:szCs w:val="18"/>
              </w:rPr>
            </w:pPr>
            <w:r w:rsidRPr="00207F69">
              <w:rPr>
                <w:sz w:val="18"/>
                <w:szCs w:val="18"/>
              </w:rPr>
              <w:t>2</w:t>
            </w:r>
          </w:p>
        </w:tc>
        <w:tc>
          <w:tcPr>
            <w:tcW w:w="862" w:type="dxa"/>
          </w:tcPr>
          <w:p w:rsidR="000C3DBB" w:rsidRPr="00207F69" w:rsidRDefault="000C3DBB" w:rsidP="000C3DBB">
            <w:pPr>
              <w:jc w:val="center"/>
              <w:rPr>
                <w:sz w:val="18"/>
                <w:szCs w:val="18"/>
              </w:rPr>
            </w:pPr>
            <w:r w:rsidRPr="00207F69">
              <w:rPr>
                <w:sz w:val="18"/>
                <w:szCs w:val="18"/>
              </w:rPr>
              <w:t>3</w:t>
            </w:r>
          </w:p>
        </w:tc>
        <w:tc>
          <w:tcPr>
            <w:tcW w:w="840" w:type="dxa"/>
          </w:tcPr>
          <w:p w:rsidR="000C3DBB" w:rsidRPr="00207F69" w:rsidRDefault="000C3DBB" w:rsidP="000C3DBB">
            <w:pPr>
              <w:jc w:val="center"/>
              <w:rPr>
                <w:sz w:val="18"/>
                <w:szCs w:val="18"/>
              </w:rPr>
            </w:pPr>
            <w:r w:rsidRPr="00207F69">
              <w:rPr>
                <w:sz w:val="18"/>
                <w:szCs w:val="18"/>
              </w:rPr>
              <w:t>4</w:t>
            </w:r>
          </w:p>
        </w:tc>
        <w:tc>
          <w:tcPr>
            <w:tcW w:w="951" w:type="dxa"/>
          </w:tcPr>
          <w:p w:rsidR="000C3DBB" w:rsidRPr="00207F69" w:rsidRDefault="000C3DBB" w:rsidP="000C3DBB">
            <w:pPr>
              <w:jc w:val="center"/>
              <w:rPr>
                <w:sz w:val="18"/>
                <w:szCs w:val="18"/>
              </w:rPr>
            </w:pPr>
            <w:r w:rsidRPr="00207F69">
              <w:rPr>
                <w:sz w:val="18"/>
                <w:szCs w:val="18"/>
              </w:rPr>
              <w:t>5</w:t>
            </w:r>
          </w:p>
        </w:tc>
        <w:tc>
          <w:tcPr>
            <w:tcW w:w="2479" w:type="dxa"/>
          </w:tcPr>
          <w:p w:rsidR="000C3DBB" w:rsidRPr="00207F69" w:rsidRDefault="000C3DBB" w:rsidP="000C3DBB">
            <w:pPr>
              <w:rPr>
                <w:sz w:val="18"/>
                <w:szCs w:val="18"/>
              </w:rPr>
            </w:pPr>
          </w:p>
        </w:tc>
      </w:tr>
      <w:tr w:rsidR="000C3DBB" w:rsidRPr="00207F69" w:rsidTr="001A2669">
        <w:trPr>
          <w:trHeight w:val="179"/>
          <w:jc w:val="center"/>
        </w:trPr>
        <w:tc>
          <w:tcPr>
            <w:tcW w:w="2110" w:type="dxa"/>
          </w:tcPr>
          <w:p w:rsidR="000C3DBB" w:rsidRPr="00207F69" w:rsidRDefault="000C3DBB" w:rsidP="000C3DBB">
            <w:pPr>
              <w:rPr>
                <w:sz w:val="18"/>
                <w:szCs w:val="18"/>
              </w:rPr>
            </w:pPr>
            <w:proofErr w:type="spellStart"/>
            <w:r w:rsidRPr="00207F69">
              <w:rPr>
                <w:sz w:val="18"/>
                <w:szCs w:val="18"/>
              </w:rPr>
              <w:t>Tolerante</w:t>
            </w:r>
            <w:proofErr w:type="spellEnd"/>
          </w:p>
        </w:tc>
        <w:tc>
          <w:tcPr>
            <w:tcW w:w="963" w:type="dxa"/>
          </w:tcPr>
          <w:p w:rsidR="000C3DBB" w:rsidRPr="00207F69" w:rsidRDefault="000C3DBB" w:rsidP="000C3DBB">
            <w:pPr>
              <w:rPr>
                <w:sz w:val="18"/>
                <w:szCs w:val="18"/>
              </w:rPr>
            </w:pPr>
            <w:r w:rsidRPr="00207F69">
              <w:rPr>
                <w:sz w:val="18"/>
                <w:szCs w:val="18"/>
              </w:rPr>
              <w:t>68.8%</w:t>
            </w:r>
          </w:p>
        </w:tc>
        <w:tc>
          <w:tcPr>
            <w:tcW w:w="862" w:type="dxa"/>
          </w:tcPr>
          <w:p w:rsidR="000C3DBB" w:rsidRPr="00207F69" w:rsidRDefault="000C3DBB" w:rsidP="000C3DBB">
            <w:pPr>
              <w:jc w:val="center"/>
              <w:rPr>
                <w:sz w:val="18"/>
                <w:szCs w:val="18"/>
              </w:rPr>
            </w:pPr>
            <w:r w:rsidRPr="00207F69">
              <w:rPr>
                <w:sz w:val="18"/>
                <w:szCs w:val="18"/>
              </w:rPr>
              <w:t>2.1%</w:t>
            </w:r>
          </w:p>
        </w:tc>
        <w:tc>
          <w:tcPr>
            <w:tcW w:w="862" w:type="dxa"/>
          </w:tcPr>
          <w:p w:rsidR="000C3DBB" w:rsidRPr="00207F69" w:rsidRDefault="000C3DBB" w:rsidP="000C3DBB">
            <w:pPr>
              <w:jc w:val="center"/>
              <w:rPr>
                <w:sz w:val="18"/>
                <w:szCs w:val="18"/>
              </w:rPr>
            </w:pPr>
            <w:r w:rsidRPr="00207F69">
              <w:rPr>
                <w:sz w:val="18"/>
                <w:szCs w:val="18"/>
              </w:rPr>
              <w:t>16.7%</w:t>
            </w:r>
          </w:p>
        </w:tc>
        <w:tc>
          <w:tcPr>
            <w:tcW w:w="840" w:type="dxa"/>
          </w:tcPr>
          <w:p w:rsidR="000C3DBB" w:rsidRPr="00207F69" w:rsidRDefault="000C3DBB" w:rsidP="000C3DBB">
            <w:pPr>
              <w:rPr>
                <w:sz w:val="18"/>
                <w:szCs w:val="18"/>
              </w:rPr>
            </w:pPr>
            <w:r w:rsidRPr="00207F69">
              <w:rPr>
                <w:sz w:val="18"/>
                <w:szCs w:val="18"/>
              </w:rPr>
              <w:t>6.2%</w:t>
            </w:r>
          </w:p>
        </w:tc>
        <w:tc>
          <w:tcPr>
            <w:tcW w:w="951" w:type="dxa"/>
          </w:tcPr>
          <w:p w:rsidR="000C3DBB" w:rsidRPr="00207F69" w:rsidRDefault="000C3DBB" w:rsidP="000C3DBB">
            <w:pPr>
              <w:rPr>
                <w:sz w:val="18"/>
                <w:szCs w:val="18"/>
              </w:rPr>
            </w:pPr>
            <w:r w:rsidRPr="00207F69">
              <w:rPr>
                <w:sz w:val="18"/>
                <w:szCs w:val="18"/>
              </w:rPr>
              <w:t>6.2%</w:t>
            </w:r>
          </w:p>
        </w:tc>
        <w:tc>
          <w:tcPr>
            <w:tcW w:w="2479" w:type="dxa"/>
          </w:tcPr>
          <w:p w:rsidR="000C3DBB" w:rsidRPr="00207F69" w:rsidRDefault="000C3DBB" w:rsidP="000C3DBB">
            <w:pPr>
              <w:rPr>
                <w:sz w:val="18"/>
                <w:szCs w:val="18"/>
              </w:rPr>
            </w:pPr>
            <w:proofErr w:type="spellStart"/>
            <w:r w:rsidRPr="00207F69">
              <w:rPr>
                <w:sz w:val="18"/>
                <w:szCs w:val="18"/>
              </w:rPr>
              <w:t>Intolerante</w:t>
            </w:r>
            <w:proofErr w:type="spellEnd"/>
          </w:p>
        </w:tc>
      </w:tr>
      <w:tr w:rsidR="000C3DBB" w:rsidRPr="00207F69" w:rsidTr="001A2669">
        <w:trPr>
          <w:jc w:val="center"/>
        </w:trPr>
        <w:tc>
          <w:tcPr>
            <w:tcW w:w="2110" w:type="dxa"/>
          </w:tcPr>
          <w:p w:rsidR="000C3DBB" w:rsidRPr="00207F69" w:rsidRDefault="000C3DBB" w:rsidP="000C3DBB">
            <w:pPr>
              <w:rPr>
                <w:sz w:val="18"/>
                <w:szCs w:val="18"/>
              </w:rPr>
            </w:pPr>
            <w:r w:rsidRPr="00207F69">
              <w:rPr>
                <w:sz w:val="18"/>
                <w:szCs w:val="18"/>
              </w:rPr>
              <w:t>“Close minded”</w:t>
            </w:r>
          </w:p>
        </w:tc>
        <w:tc>
          <w:tcPr>
            <w:tcW w:w="963" w:type="dxa"/>
          </w:tcPr>
          <w:p w:rsidR="000C3DBB" w:rsidRPr="00207F69" w:rsidRDefault="000C3DBB" w:rsidP="000C3DBB">
            <w:pPr>
              <w:rPr>
                <w:sz w:val="18"/>
                <w:szCs w:val="18"/>
              </w:rPr>
            </w:pPr>
            <w:r w:rsidRPr="00207F69">
              <w:rPr>
                <w:sz w:val="18"/>
                <w:szCs w:val="18"/>
              </w:rPr>
              <w:t>6%</w:t>
            </w:r>
          </w:p>
        </w:tc>
        <w:tc>
          <w:tcPr>
            <w:tcW w:w="862" w:type="dxa"/>
          </w:tcPr>
          <w:p w:rsidR="000C3DBB" w:rsidRPr="00207F69" w:rsidRDefault="000C3DBB" w:rsidP="000C3DBB">
            <w:pPr>
              <w:rPr>
                <w:sz w:val="18"/>
                <w:szCs w:val="18"/>
              </w:rPr>
            </w:pPr>
            <w:r w:rsidRPr="00207F69">
              <w:rPr>
                <w:sz w:val="18"/>
                <w:szCs w:val="18"/>
              </w:rPr>
              <w:t>4%</w:t>
            </w:r>
          </w:p>
        </w:tc>
        <w:tc>
          <w:tcPr>
            <w:tcW w:w="862" w:type="dxa"/>
          </w:tcPr>
          <w:p w:rsidR="000C3DBB" w:rsidRPr="00207F69" w:rsidRDefault="000C3DBB" w:rsidP="000C3DBB">
            <w:pPr>
              <w:rPr>
                <w:sz w:val="18"/>
                <w:szCs w:val="18"/>
              </w:rPr>
            </w:pPr>
            <w:r w:rsidRPr="00207F69">
              <w:rPr>
                <w:sz w:val="18"/>
                <w:szCs w:val="18"/>
              </w:rPr>
              <w:t>22%</w:t>
            </w:r>
          </w:p>
        </w:tc>
        <w:tc>
          <w:tcPr>
            <w:tcW w:w="840" w:type="dxa"/>
          </w:tcPr>
          <w:p w:rsidR="000C3DBB" w:rsidRPr="00207F69" w:rsidRDefault="000C3DBB" w:rsidP="000C3DBB">
            <w:pPr>
              <w:rPr>
                <w:sz w:val="18"/>
                <w:szCs w:val="18"/>
              </w:rPr>
            </w:pPr>
            <w:r w:rsidRPr="00207F69">
              <w:rPr>
                <w:sz w:val="18"/>
                <w:szCs w:val="18"/>
              </w:rPr>
              <w:t>4%</w:t>
            </w:r>
          </w:p>
        </w:tc>
        <w:tc>
          <w:tcPr>
            <w:tcW w:w="951" w:type="dxa"/>
          </w:tcPr>
          <w:p w:rsidR="000C3DBB" w:rsidRPr="00207F69" w:rsidRDefault="000C3DBB" w:rsidP="000C3DBB">
            <w:pPr>
              <w:rPr>
                <w:sz w:val="18"/>
                <w:szCs w:val="18"/>
              </w:rPr>
            </w:pPr>
            <w:r w:rsidRPr="00207F69">
              <w:rPr>
                <w:sz w:val="18"/>
                <w:szCs w:val="18"/>
              </w:rPr>
              <w:t>64%</w:t>
            </w:r>
          </w:p>
        </w:tc>
        <w:tc>
          <w:tcPr>
            <w:tcW w:w="2479" w:type="dxa"/>
          </w:tcPr>
          <w:p w:rsidR="000C3DBB" w:rsidRPr="00207F69" w:rsidRDefault="000C3DBB" w:rsidP="000C3DBB">
            <w:pPr>
              <w:rPr>
                <w:sz w:val="18"/>
                <w:szCs w:val="18"/>
              </w:rPr>
            </w:pPr>
            <w:r w:rsidRPr="00207F69">
              <w:rPr>
                <w:sz w:val="18"/>
                <w:szCs w:val="18"/>
              </w:rPr>
              <w:t>“Open minded”</w:t>
            </w:r>
          </w:p>
        </w:tc>
      </w:tr>
      <w:tr w:rsidR="000C3DBB" w:rsidRPr="00207F69" w:rsidTr="001A2669">
        <w:trPr>
          <w:jc w:val="center"/>
        </w:trPr>
        <w:tc>
          <w:tcPr>
            <w:tcW w:w="2110" w:type="dxa"/>
          </w:tcPr>
          <w:p w:rsidR="000C3DBB" w:rsidRPr="00207F69" w:rsidRDefault="000C3DBB" w:rsidP="000C3DBB">
            <w:pPr>
              <w:rPr>
                <w:sz w:val="18"/>
                <w:szCs w:val="18"/>
              </w:rPr>
            </w:pPr>
            <w:proofErr w:type="spellStart"/>
            <w:r w:rsidRPr="00207F69">
              <w:rPr>
                <w:sz w:val="18"/>
                <w:szCs w:val="18"/>
              </w:rPr>
              <w:t>Une</w:t>
            </w:r>
            <w:proofErr w:type="spellEnd"/>
            <w:r w:rsidRPr="00207F69">
              <w:rPr>
                <w:sz w:val="18"/>
                <w:szCs w:val="18"/>
              </w:rPr>
              <w:t xml:space="preserve"> alas personas</w:t>
            </w:r>
          </w:p>
        </w:tc>
        <w:tc>
          <w:tcPr>
            <w:tcW w:w="963" w:type="dxa"/>
          </w:tcPr>
          <w:p w:rsidR="000C3DBB" w:rsidRPr="00207F69" w:rsidRDefault="000C3DBB" w:rsidP="000C3DBB">
            <w:pPr>
              <w:rPr>
                <w:sz w:val="18"/>
                <w:szCs w:val="18"/>
              </w:rPr>
            </w:pPr>
            <w:r w:rsidRPr="00207F69">
              <w:rPr>
                <w:sz w:val="18"/>
                <w:szCs w:val="18"/>
              </w:rPr>
              <w:t>58.8%</w:t>
            </w:r>
          </w:p>
        </w:tc>
        <w:tc>
          <w:tcPr>
            <w:tcW w:w="862" w:type="dxa"/>
          </w:tcPr>
          <w:p w:rsidR="000C3DBB" w:rsidRPr="00207F69" w:rsidRDefault="000C3DBB" w:rsidP="000C3DBB">
            <w:pPr>
              <w:rPr>
                <w:sz w:val="18"/>
                <w:szCs w:val="18"/>
              </w:rPr>
            </w:pPr>
            <w:r w:rsidRPr="00207F69">
              <w:rPr>
                <w:sz w:val="18"/>
                <w:szCs w:val="18"/>
              </w:rPr>
              <w:t>3.9%</w:t>
            </w:r>
          </w:p>
        </w:tc>
        <w:tc>
          <w:tcPr>
            <w:tcW w:w="862" w:type="dxa"/>
          </w:tcPr>
          <w:p w:rsidR="000C3DBB" w:rsidRPr="00207F69" w:rsidRDefault="000C3DBB" w:rsidP="000C3DBB">
            <w:pPr>
              <w:rPr>
                <w:sz w:val="18"/>
                <w:szCs w:val="18"/>
              </w:rPr>
            </w:pPr>
            <w:r w:rsidRPr="00207F69">
              <w:rPr>
                <w:sz w:val="18"/>
                <w:szCs w:val="18"/>
              </w:rPr>
              <w:t>19.6%</w:t>
            </w:r>
          </w:p>
        </w:tc>
        <w:tc>
          <w:tcPr>
            <w:tcW w:w="840" w:type="dxa"/>
          </w:tcPr>
          <w:p w:rsidR="000C3DBB" w:rsidRPr="00207F69" w:rsidRDefault="000C3DBB" w:rsidP="000C3DBB">
            <w:pPr>
              <w:rPr>
                <w:sz w:val="18"/>
                <w:szCs w:val="18"/>
              </w:rPr>
            </w:pPr>
            <w:r w:rsidRPr="00207F69">
              <w:rPr>
                <w:sz w:val="18"/>
                <w:szCs w:val="18"/>
              </w:rPr>
              <w:t>7.8%</w:t>
            </w:r>
          </w:p>
        </w:tc>
        <w:tc>
          <w:tcPr>
            <w:tcW w:w="951" w:type="dxa"/>
          </w:tcPr>
          <w:p w:rsidR="000C3DBB" w:rsidRPr="00207F69" w:rsidRDefault="000C3DBB" w:rsidP="000C3DBB">
            <w:pPr>
              <w:rPr>
                <w:sz w:val="18"/>
                <w:szCs w:val="18"/>
              </w:rPr>
            </w:pPr>
            <w:r w:rsidRPr="00207F69">
              <w:rPr>
                <w:sz w:val="18"/>
                <w:szCs w:val="18"/>
              </w:rPr>
              <w:t>9.8%</w:t>
            </w:r>
          </w:p>
        </w:tc>
        <w:tc>
          <w:tcPr>
            <w:tcW w:w="2479" w:type="dxa"/>
          </w:tcPr>
          <w:p w:rsidR="000C3DBB" w:rsidRPr="00207F69" w:rsidRDefault="000C3DBB" w:rsidP="000C3DBB">
            <w:pPr>
              <w:rPr>
                <w:sz w:val="18"/>
                <w:szCs w:val="18"/>
              </w:rPr>
            </w:pPr>
            <w:proofErr w:type="spellStart"/>
            <w:r w:rsidRPr="00207F69">
              <w:rPr>
                <w:sz w:val="18"/>
                <w:szCs w:val="18"/>
              </w:rPr>
              <w:t>Separa</w:t>
            </w:r>
            <w:proofErr w:type="spellEnd"/>
            <w:r w:rsidRPr="00207F69">
              <w:rPr>
                <w:sz w:val="18"/>
                <w:szCs w:val="18"/>
              </w:rPr>
              <w:t xml:space="preserve"> a </w:t>
            </w:r>
            <w:proofErr w:type="spellStart"/>
            <w:r w:rsidRPr="00207F69">
              <w:rPr>
                <w:sz w:val="18"/>
                <w:szCs w:val="18"/>
              </w:rPr>
              <w:t>las</w:t>
            </w:r>
            <w:proofErr w:type="spellEnd"/>
            <w:r w:rsidRPr="00207F69">
              <w:rPr>
                <w:sz w:val="18"/>
                <w:szCs w:val="18"/>
              </w:rPr>
              <w:t xml:space="preserve"> personas</w:t>
            </w:r>
          </w:p>
        </w:tc>
      </w:tr>
    </w:tbl>
    <w:p w:rsidR="001A2669" w:rsidRDefault="001A2669" w:rsidP="000C3DBB">
      <w:pPr>
        <w:spacing w:line="360" w:lineRule="auto"/>
        <w:ind w:firstLine="720"/>
        <w:rPr>
          <w:szCs w:val="24"/>
          <w:lang w:val="es-ES"/>
        </w:rPr>
      </w:pPr>
    </w:p>
    <w:p w:rsidR="000C3DBB" w:rsidRPr="00207F69" w:rsidRDefault="000C3DBB" w:rsidP="000C3DBB">
      <w:pPr>
        <w:spacing w:line="360" w:lineRule="auto"/>
        <w:ind w:firstLine="720"/>
        <w:rPr>
          <w:szCs w:val="24"/>
          <w:lang w:val="es-ES"/>
        </w:rPr>
      </w:pPr>
      <w:r w:rsidRPr="00207F69">
        <w:rPr>
          <w:szCs w:val="24"/>
          <w:lang w:val="es-ES"/>
        </w:rPr>
        <w:t xml:space="preserve">La mayoría de los participantes opina que la espiritualidad es tolerante, “open </w:t>
      </w:r>
      <w:proofErr w:type="spellStart"/>
      <w:r w:rsidRPr="00207F69">
        <w:rPr>
          <w:szCs w:val="24"/>
          <w:lang w:val="es-ES"/>
        </w:rPr>
        <w:t>minded</w:t>
      </w:r>
      <w:proofErr w:type="spellEnd"/>
      <w:r w:rsidRPr="00207F69">
        <w:rPr>
          <w:szCs w:val="24"/>
          <w:lang w:val="es-ES"/>
        </w:rPr>
        <w:t xml:space="preserve">” y que une a las personas. Para la mayoría de los participantes (74.5%) la espiritualidad es muy importante en sus vidas y para un 13.7%  es importante.  </w:t>
      </w:r>
    </w:p>
    <w:p w:rsidR="000C3DBB" w:rsidRDefault="000C3DBB" w:rsidP="00AA69EB">
      <w:pPr>
        <w:spacing w:line="360" w:lineRule="auto"/>
        <w:rPr>
          <w:szCs w:val="24"/>
          <w:lang w:val="es-ES"/>
        </w:rPr>
      </w:pPr>
      <w:r w:rsidRPr="00207F69">
        <w:rPr>
          <w:b/>
          <w:szCs w:val="24"/>
          <w:lang w:val="es-ES"/>
        </w:rPr>
        <w:t>Rol De La Espiritualidad En El Lugar De Trabajo</w:t>
      </w:r>
      <w:r w:rsidR="00AA69EB" w:rsidRPr="00207F69">
        <w:rPr>
          <w:b/>
          <w:szCs w:val="24"/>
          <w:lang w:val="es-ES"/>
        </w:rPr>
        <w:t xml:space="preserve">: </w:t>
      </w:r>
      <w:r w:rsidRPr="00207F69">
        <w:rPr>
          <w:szCs w:val="24"/>
          <w:lang w:val="es-ES"/>
        </w:rPr>
        <w:t>En cuanto al rol de la espiritualidad en el lugar de trabajo la mayoría opina que la espiritualidad es relevante, 64.6% (4 participantes no contestaron). Por otro lado, un 12.5% entiende que es irrelevante y un 14.6% es neutral.</w:t>
      </w:r>
    </w:p>
    <w:p w:rsidR="001A2669" w:rsidRPr="00207F69" w:rsidRDefault="001A2669" w:rsidP="00AA69EB">
      <w:pPr>
        <w:spacing w:line="360" w:lineRule="auto"/>
        <w:rPr>
          <w:szCs w:val="24"/>
          <w:lang w:val="es-ES"/>
        </w:rPr>
      </w:pPr>
    </w:p>
    <w:p w:rsidR="006023D6" w:rsidRDefault="000C3DBB" w:rsidP="006023D6">
      <w:pPr>
        <w:jc w:val="center"/>
        <w:rPr>
          <w:b/>
          <w:lang w:val="es-ES"/>
        </w:rPr>
      </w:pPr>
      <w:r w:rsidRPr="00207F69">
        <w:rPr>
          <w:b/>
          <w:lang w:val="es-ES"/>
        </w:rPr>
        <w:t>Tabla 1</w:t>
      </w:r>
      <w:r w:rsidR="009C1055" w:rsidRPr="00207F69">
        <w:rPr>
          <w:b/>
          <w:lang w:val="es-ES"/>
        </w:rPr>
        <w:t>1</w:t>
      </w:r>
    </w:p>
    <w:p w:rsidR="000C3DBB" w:rsidRPr="00207F69" w:rsidRDefault="006023D6" w:rsidP="006023D6">
      <w:pPr>
        <w:jc w:val="center"/>
        <w:rPr>
          <w:b/>
          <w:lang w:val="es-ES"/>
        </w:rPr>
      </w:pPr>
      <w:r>
        <w:rPr>
          <w:b/>
          <w:lang w:val="es-ES"/>
        </w:rPr>
        <w:t>Rol de la espiritualidad en el lugar de t</w:t>
      </w:r>
      <w:r w:rsidR="000C3DBB" w:rsidRPr="00207F69">
        <w:rPr>
          <w:b/>
          <w:lang w:val="es-ES"/>
        </w:rPr>
        <w: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681"/>
        <w:gridCol w:w="681"/>
        <w:gridCol w:w="681"/>
        <w:gridCol w:w="689"/>
        <w:gridCol w:w="681"/>
        <w:gridCol w:w="3295"/>
      </w:tblGrid>
      <w:tr w:rsidR="000C3DBB" w:rsidRPr="00207F69" w:rsidTr="006023D6">
        <w:trPr>
          <w:jc w:val="center"/>
        </w:trPr>
        <w:tc>
          <w:tcPr>
            <w:tcW w:w="0" w:type="auto"/>
          </w:tcPr>
          <w:p w:rsidR="000C3DBB" w:rsidRPr="00207F69" w:rsidRDefault="000C3DBB" w:rsidP="000C3DBB">
            <w:pPr>
              <w:ind w:left="8"/>
              <w:jc w:val="center"/>
              <w:rPr>
                <w:sz w:val="18"/>
                <w:szCs w:val="18"/>
                <w:lang w:val="es-ES"/>
              </w:rPr>
            </w:pPr>
            <w:r w:rsidRPr="00207F69">
              <w:rPr>
                <w:sz w:val="18"/>
                <w:szCs w:val="18"/>
                <w:lang w:val="es-ES"/>
              </w:rPr>
              <w:t>Rol</w:t>
            </w:r>
          </w:p>
        </w:tc>
        <w:tc>
          <w:tcPr>
            <w:tcW w:w="0" w:type="auto"/>
          </w:tcPr>
          <w:p w:rsidR="000C3DBB" w:rsidRPr="00207F69" w:rsidRDefault="000C3DBB" w:rsidP="000C3DBB">
            <w:pPr>
              <w:jc w:val="center"/>
              <w:rPr>
                <w:sz w:val="18"/>
                <w:szCs w:val="18"/>
              </w:rPr>
            </w:pPr>
            <w:r w:rsidRPr="00207F69">
              <w:rPr>
                <w:sz w:val="18"/>
                <w:szCs w:val="18"/>
              </w:rPr>
              <w:t>1</w:t>
            </w:r>
          </w:p>
        </w:tc>
        <w:tc>
          <w:tcPr>
            <w:tcW w:w="0" w:type="auto"/>
          </w:tcPr>
          <w:p w:rsidR="000C3DBB" w:rsidRPr="00207F69" w:rsidRDefault="000C3DBB" w:rsidP="000C3DBB">
            <w:pPr>
              <w:jc w:val="center"/>
              <w:rPr>
                <w:sz w:val="18"/>
                <w:szCs w:val="18"/>
              </w:rPr>
            </w:pPr>
            <w:r w:rsidRPr="00207F69">
              <w:rPr>
                <w:sz w:val="18"/>
                <w:szCs w:val="18"/>
              </w:rPr>
              <w:t>2</w:t>
            </w:r>
          </w:p>
        </w:tc>
        <w:tc>
          <w:tcPr>
            <w:tcW w:w="0" w:type="auto"/>
          </w:tcPr>
          <w:p w:rsidR="000C3DBB" w:rsidRPr="00207F69" w:rsidRDefault="000C3DBB" w:rsidP="000C3DBB">
            <w:pPr>
              <w:jc w:val="center"/>
              <w:rPr>
                <w:sz w:val="18"/>
                <w:szCs w:val="18"/>
              </w:rPr>
            </w:pPr>
            <w:r w:rsidRPr="00207F69">
              <w:rPr>
                <w:sz w:val="18"/>
                <w:szCs w:val="18"/>
              </w:rPr>
              <w:t>3</w:t>
            </w:r>
          </w:p>
        </w:tc>
        <w:tc>
          <w:tcPr>
            <w:tcW w:w="0" w:type="auto"/>
          </w:tcPr>
          <w:p w:rsidR="000C3DBB" w:rsidRPr="00207F69" w:rsidRDefault="000C3DBB" w:rsidP="000C3DBB">
            <w:pPr>
              <w:ind w:left="8"/>
              <w:jc w:val="center"/>
              <w:rPr>
                <w:sz w:val="18"/>
                <w:szCs w:val="18"/>
              </w:rPr>
            </w:pPr>
            <w:r w:rsidRPr="00207F69">
              <w:rPr>
                <w:sz w:val="18"/>
                <w:szCs w:val="18"/>
              </w:rPr>
              <w:t>4</w:t>
            </w:r>
          </w:p>
        </w:tc>
        <w:tc>
          <w:tcPr>
            <w:tcW w:w="0" w:type="auto"/>
          </w:tcPr>
          <w:p w:rsidR="000C3DBB" w:rsidRPr="00207F69" w:rsidRDefault="000C3DBB" w:rsidP="000C3DBB">
            <w:pPr>
              <w:jc w:val="center"/>
              <w:rPr>
                <w:sz w:val="18"/>
                <w:szCs w:val="18"/>
              </w:rPr>
            </w:pPr>
            <w:r w:rsidRPr="00207F69">
              <w:rPr>
                <w:sz w:val="18"/>
                <w:szCs w:val="18"/>
              </w:rPr>
              <w:t>5</w:t>
            </w:r>
          </w:p>
        </w:tc>
        <w:tc>
          <w:tcPr>
            <w:tcW w:w="0" w:type="auto"/>
          </w:tcPr>
          <w:p w:rsidR="000C3DBB" w:rsidRPr="00207F69" w:rsidRDefault="000C3DBB" w:rsidP="000C3DBB">
            <w:pPr>
              <w:ind w:left="172"/>
              <w:rPr>
                <w:sz w:val="18"/>
                <w:szCs w:val="18"/>
                <w:lang w:val="es-ES"/>
              </w:rPr>
            </w:pPr>
            <w:r w:rsidRPr="00207F69">
              <w:rPr>
                <w:sz w:val="18"/>
                <w:szCs w:val="18"/>
                <w:lang w:val="es-ES"/>
              </w:rPr>
              <w:t>Rol</w:t>
            </w:r>
          </w:p>
        </w:tc>
      </w:tr>
      <w:tr w:rsidR="000C3DBB" w:rsidRPr="00207F69" w:rsidTr="006023D6">
        <w:trPr>
          <w:jc w:val="center"/>
        </w:trPr>
        <w:tc>
          <w:tcPr>
            <w:tcW w:w="0" w:type="auto"/>
          </w:tcPr>
          <w:p w:rsidR="000C3DBB" w:rsidRPr="00207F69" w:rsidRDefault="000C3DBB" w:rsidP="000C3DBB">
            <w:pPr>
              <w:rPr>
                <w:sz w:val="18"/>
                <w:szCs w:val="18"/>
              </w:rPr>
            </w:pPr>
            <w:proofErr w:type="spellStart"/>
            <w:r w:rsidRPr="00207F69">
              <w:rPr>
                <w:sz w:val="18"/>
                <w:szCs w:val="18"/>
              </w:rPr>
              <w:t>Irrelevante</w:t>
            </w:r>
            <w:proofErr w:type="spellEnd"/>
          </w:p>
        </w:tc>
        <w:tc>
          <w:tcPr>
            <w:tcW w:w="0" w:type="auto"/>
          </w:tcPr>
          <w:p w:rsidR="000C3DBB" w:rsidRPr="00207F69" w:rsidRDefault="000C3DBB" w:rsidP="000C3DBB">
            <w:pPr>
              <w:rPr>
                <w:sz w:val="18"/>
                <w:szCs w:val="18"/>
              </w:rPr>
            </w:pPr>
            <w:r w:rsidRPr="00207F69">
              <w:rPr>
                <w:sz w:val="18"/>
                <w:szCs w:val="18"/>
              </w:rPr>
              <w:t>12.5%</w:t>
            </w:r>
          </w:p>
        </w:tc>
        <w:tc>
          <w:tcPr>
            <w:tcW w:w="0" w:type="auto"/>
          </w:tcPr>
          <w:p w:rsidR="000C3DBB" w:rsidRPr="00207F69" w:rsidRDefault="000C3DBB" w:rsidP="000C3DBB">
            <w:pPr>
              <w:rPr>
                <w:sz w:val="18"/>
                <w:szCs w:val="18"/>
              </w:rPr>
            </w:pPr>
            <w:r w:rsidRPr="00207F69">
              <w:rPr>
                <w:sz w:val="18"/>
                <w:szCs w:val="18"/>
              </w:rPr>
              <w:t>8.3%</w:t>
            </w:r>
          </w:p>
        </w:tc>
        <w:tc>
          <w:tcPr>
            <w:tcW w:w="0" w:type="auto"/>
          </w:tcPr>
          <w:p w:rsidR="000C3DBB" w:rsidRPr="00207F69" w:rsidRDefault="000C3DBB" w:rsidP="000C3DBB">
            <w:pPr>
              <w:rPr>
                <w:sz w:val="18"/>
                <w:szCs w:val="18"/>
              </w:rPr>
            </w:pPr>
            <w:r w:rsidRPr="00207F69">
              <w:rPr>
                <w:sz w:val="18"/>
                <w:szCs w:val="18"/>
              </w:rPr>
              <w:t>14.6%</w:t>
            </w:r>
          </w:p>
        </w:tc>
        <w:tc>
          <w:tcPr>
            <w:tcW w:w="0" w:type="auto"/>
          </w:tcPr>
          <w:p w:rsidR="000C3DBB" w:rsidRPr="00207F69" w:rsidRDefault="000C3DBB" w:rsidP="000C3DBB">
            <w:pPr>
              <w:ind w:left="8"/>
              <w:rPr>
                <w:sz w:val="18"/>
                <w:szCs w:val="18"/>
              </w:rPr>
            </w:pPr>
            <w:r w:rsidRPr="00207F69">
              <w:rPr>
                <w:sz w:val="18"/>
                <w:szCs w:val="18"/>
              </w:rPr>
              <w:t>18.8%</w:t>
            </w:r>
          </w:p>
        </w:tc>
        <w:tc>
          <w:tcPr>
            <w:tcW w:w="0" w:type="auto"/>
          </w:tcPr>
          <w:p w:rsidR="000C3DBB" w:rsidRPr="00207F69" w:rsidRDefault="000C3DBB" w:rsidP="000C3DBB">
            <w:pPr>
              <w:rPr>
                <w:sz w:val="18"/>
                <w:szCs w:val="18"/>
              </w:rPr>
            </w:pPr>
            <w:r w:rsidRPr="00207F69">
              <w:rPr>
                <w:sz w:val="18"/>
                <w:szCs w:val="18"/>
              </w:rPr>
              <w:t>45.8%</w:t>
            </w:r>
          </w:p>
        </w:tc>
        <w:tc>
          <w:tcPr>
            <w:tcW w:w="0" w:type="auto"/>
          </w:tcPr>
          <w:p w:rsidR="000C3DBB" w:rsidRPr="00207F69" w:rsidRDefault="000C3DBB" w:rsidP="000C3DBB">
            <w:pPr>
              <w:rPr>
                <w:sz w:val="18"/>
                <w:szCs w:val="18"/>
              </w:rPr>
            </w:pPr>
            <w:proofErr w:type="spellStart"/>
            <w:r w:rsidRPr="00207F69">
              <w:rPr>
                <w:sz w:val="18"/>
                <w:szCs w:val="18"/>
              </w:rPr>
              <w:t>Relevante</w:t>
            </w:r>
            <w:proofErr w:type="spellEnd"/>
          </w:p>
        </w:tc>
      </w:tr>
      <w:tr w:rsidR="000C3DBB" w:rsidRPr="002E2D77" w:rsidTr="006023D6">
        <w:trPr>
          <w:jc w:val="center"/>
        </w:trPr>
        <w:tc>
          <w:tcPr>
            <w:tcW w:w="0" w:type="auto"/>
          </w:tcPr>
          <w:p w:rsidR="000C3DBB" w:rsidRPr="00207F69" w:rsidRDefault="000C3DBB" w:rsidP="000C3DBB">
            <w:pPr>
              <w:rPr>
                <w:sz w:val="18"/>
                <w:szCs w:val="18"/>
                <w:lang w:val="es-ES"/>
              </w:rPr>
            </w:pPr>
            <w:r w:rsidRPr="00207F69">
              <w:rPr>
                <w:sz w:val="18"/>
                <w:szCs w:val="18"/>
                <w:lang w:val="es-ES"/>
              </w:rPr>
              <w:t>tema inapropiado para</w:t>
            </w:r>
          </w:p>
          <w:p w:rsidR="000C3DBB" w:rsidRPr="00207F69" w:rsidRDefault="000C3DBB" w:rsidP="000C3DBB">
            <w:pPr>
              <w:rPr>
                <w:sz w:val="18"/>
                <w:szCs w:val="18"/>
                <w:lang w:val="es-ES"/>
              </w:rPr>
            </w:pPr>
            <w:r w:rsidRPr="00207F69">
              <w:rPr>
                <w:sz w:val="18"/>
                <w:szCs w:val="18"/>
                <w:lang w:val="es-ES"/>
              </w:rPr>
              <w:t>Discutir en el trabajo</w:t>
            </w:r>
          </w:p>
        </w:tc>
        <w:tc>
          <w:tcPr>
            <w:tcW w:w="0" w:type="auto"/>
          </w:tcPr>
          <w:p w:rsidR="000C3DBB" w:rsidRPr="00207F69" w:rsidRDefault="000C3DBB" w:rsidP="000C3DBB">
            <w:pPr>
              <w:rPr>
                <w:sz w:val="18"/>
                <w:szCs w:val="18"/>
                <w:lang w:val="es-ES"/>
              </w:rPr>
            </w:pPr>
          </w:p>
          <w:p w:rsidR="000C3DBB" w:rsidRPr="00207F69" w:rsidRDefault="000C3DBB" w:rsidP="000C3DBB">
            <w:pPr>
              <w:rPr>
                <w:sz w:val="18"/>
                <w:szCs w:val="18"/>
                <w:lang w:val="es-ES"/>
              </w:rPr>
            </w:pPr>
            <w:r w:rsidRPr="00207F69">
              <w:rPr>
                <w:sz w:val="18"/>
                <w:szCs w:val="18"/>
                <w:lang w:val="es-ES"/>
              </w:rPr>
              <w:t>17.6%</w:t>
            </w:r>
          </w:p>
        </w:tc>
        <w:tc>
          <w:tcPr>
            <w:tcW w:w="0" w:type="auto"/>
          </w:tcPr>
          <w:p w:rsidR="000C3DBB" w:rsidRPr="00207F69" w:rsidRDefault="000C3DBB" w:rsidP="000C3DBB">
            <w:pPr>
              <w:jc w:val="center"/>
              <w:rPr>
                <w:sz w:val="18"/>
                <w:szCs w:val="18"/>
                <w:lang w:val="es-ES"/>
              </w:rPr>
            </w:pPr>
          </w:p>
          <w:p w:rsidR="000C3DBB" w:rsidRPr="00207F69" w:rsidRDefault="000C3DBB" w:rsidP="000C3DBB">
            <w:pPr>
              <w:rPr>
                <w:sz w:val="18"/>
                <w:szCs w:val="18"/>
                <w:lang w:val="es-ES"/>
              </w:rPr>
            </w:pPr>
            <w:r w:rsidRPr="00207F69">
              <w:rPr>
                <w:sz w:val="18"/>
                <w:szCs w:val="18"/>
                <w:lang w:val="es-ES"/>
              </w:rPr>
              <w:t>5.9%</w:t>
            </w:r>
          </w:p>
        </w:tc>
        <w:tc>
          <w:tcPr>
            <w:tcW w:w="0" w:type="auto"/>
          </w:tcPr>
          <w:p w:rsidR="000C3DBB" w:rsidRPr="00207F69" w:rsidRDefault="000C3DBB" w:rsidP="000C3DBB">
            <w:pPr>
              <w:rPr>
                <w:sz w:val="18"/>
                <w:szCs w:val="18"/>
                <w:lang w:val="es-ES"/>
              </w:rPr>
            </w:pPr>
          </w:p>
          <w:p w:rsidR="000C3DBB" w:rsidRPr="00207F69" w:rsidRDefault="000C3DBB" w:rsidP="000C3DBB">
            <w:pPr>
              <w:rPr>
                <w:sz w:val="18"/>
                <w:szCs w:val="18"/>
                <w:lang w:val="es-ES"/>
              </w:rPr>
            </w:pPr>
            <w:r w:rsidRPr="00207F69">
              <w:rPr>
                <w:sz w:val="18"/>
                <w:szCs w:val="18"/>
                <w:lang w:val="es-ES"/>
              </w:rPr>
              <w:t>19.6%</w:t>
            </w:r>
          </w:p>
        </w:tc>
        <w:tc>
          <w:tcPr>
            <w:tcW w:w="0" w:type="auto"/>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27.5%</w:t>
            </w:r>
          </w:p>
        </w:tc>
        <w:tc>
          <w:tcPr>
            <w:tcW w:w="0" w:type="auto"/>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29.4%</w:t>
            </w:r>
          </w:p>
        </w:tc>
        <w:tc>
          <w:tcPr>
            <w:tcW w:w="0" w:type="auto"/>
          </w:tcPr>
          <w:p w:rsidR="000C3DBB" w:rsidRPr="00207F69" w:rsidRDefault="000C3DBB" w:rsidP="000C3DBB">
            <w:pPr>
              <w:rPr>
                <w:sz w:val="18"/>
                <w:szCs w:val="18"/>
                <w:lang w:val="es-ES"/>
              </w:rPr>
            </w:pPr>
            <w:r w:rsidRPr="00207F69">
              <w:rPr>
                <w:sz w:val="18"/>
                <w:szCs w:val="18"/>
                <w:lang w:val="es-ES"/>
              </w:rPr>
              <w:t xml:space="preserve">tema Apropiado para Discutir en el trabajo </w:t>
            </w:r>
          </w:p>
        </w:tc>
      </w:tr>
      <w:tr w:rsidR="000C3DBB" w:rsidRPr="002E2D77" w:rsidTr="006023D6">
        <w:trPr>
          <w:jc w:val="center"/>
        </w:trPr>
        <w:tc>
          <w:tcPr>
            <w:tcW w:w="0" w:type="auto"/>
          </w:tcPr>
          <w:p w:rsidR="000C3DBB" w:rsidRPr="00207F69" w:rsidRDefault="000C3DBB" w:rsidP="000C3DBB">
            <w:pPr>
              <w:rPr>
                <w:sz w:val="18"/>
                <w:szCs w:val="18"/>
                <w:lang w:val="es-ES"/>
              </w:rPr>
            </w:pPr>
            <w:r w:rsidRPr="00207F69">
              <w:rPr>
                <w:sz w:val="18"/>
                <w:szCs w:val="18"/>
                <w:lang w:val="es-ES"/>
              </w:rPr>
              <w:t>Debe tratarse fuera</w:t>
            </w:r>
            <w:r w:rsidR="00465E9C" w:rsidRPr="00207F69">
              <w:rPr>
                <w:sz w:val="18"/>
                <w:szCs w:val="18"/>
                <w:lang w:val="es-ES"/>
              </w:rPr>
              <w:t xml:space="preserve"> </w:t>
            </w:r>
          </w:p>
          <w:p w:rsidR="000C3DBB" w:rsidRPr="00207F69" w:rsidRDefault="000C3DBB" w:rsidP="000C3DBB">
            <w:pPr>
              <w:rPr>
                <w:sz w:val="18"/>
                <w:szCs w:val="18"/>
                <w:lang w:val="es-ES"/>
              </w:rPr>
            </w:pPr>
            <w:r w:rsidRPr="00207F69">
              <w:rPr>
                <w:sz w:val="18"/>
                <w:szCs w:val="18"/>
                <w:lang w:val="es-ES"/>
              </w:rPr>
              <w:t>del trabajo</w:t>
            </w:r>
          </w:p>
        </w:tc>
        <w:tc>
          <w:tcPr>
            <w:tcW w:w="0" w:type="auto"/>
          </w:tcPr>
          <w:p w:rsidR="000C3DBB" w:rsidRPr="00207F69" w:rsidRDefault="000C3DBB" w:rsidP="000C3DBB">
            <w:pPr>
              <w:rPr>
                <w:sz w:val="18"/>
                <w:szCs w:val="18"/>
                <w:lang w:val="es-ES"/>
              </w:rPr>
            </w:pPr>
          </w:p>
          <w:p w:rsidR="000C3DBB" w:rsidRPr="00207F69" w:rsidRDefault="000C3DBB" w:rsidP="000C3DBB">
            <w:pPr>
              <w:rPr>
                <w:sz w:val="18"/>
                <w:szCs w:val="18"/>
                <w:lang w:val="es-ES"/>
              </w:rPr>
            </w:pPr>
            <w:r w:rsidRPr="00207F69">
              <w:rPr>
                <w:sz w:val="18"/>
                <w:szCs w:val="18"/>
                <w:lang w:val="es-ES"/>
              </w:rPr>
              <w:t>15.7%</w:t>
            </w:r>
          </w:p>
        </w:tc>
        <w:tc>
          <w:tcPr>
            <w:tcW w:w="0" w:type="auto"/>
          </w:tcPr>
          <w:p w:rsidR="000C3DBB" w:rsidRPr="00207F69" w:rsidRDefault="000C3DBB" w:rsidP="000C3DBB">
            <w:pPr>
              <w:rPr>
                <w:sz w:val="18"/>
                <w:szCs w:val="18"/>
                <w:lang w:val="es-ES"/>
              </w:rPr>
            </w:pPr>
          </w:p>
          <w:p w:rsidR="000C3DBB" w:rsidRPr="00207F69" w:rsidRDefault="000C3DBB" w:rsidP="000C3DBB">
            <w:pPr>
              <w:rPr>
                <w:sz w:val="18"/>
                <w:szCs w:val="18"/>
                <w:lang w:val="es-ES"/>
              </w:rPr>
            </w:pPr>
            <w:r w:rsidRPr="00207F69">
              <w:rPr>
                <w:sz w:val="18"/>
                <w:szCs w:val="18"/>
                <w:lang w:val="es-ES"/>
              </w:rPr>
              <w:t>11.8%</w:t>
            </w:r>
          </w:p>
        </w:tc>
        <w:tc>
          <w:tcPr>
            <w:tcW w:w="0" w:type="auto"/>
          </w:tcPr>
          <w:p w:rsidR="000C3DBB" w:rsidRPr="00207F69" w:rsidRDefault="000C3DBB" w:rsidP="000C3DBB">
            <w:pPr>
              <w:rPr>
                <w:sz w:val="18"/>
                <w:szCs w:val="18"/>
                <w:lang w:val="es-ES"/>
              </w:rPr>
            </w:pPr>
          </w:p>
          <w:p w:rsidR="000C3DBB" w:rsidRPr="00207F69" w:rsidRDefault="000C3DBB" w:rsidP="000C3DBB">
            <w:pPr>
              <w:rPr>
                <w:sz w:val="18"/>
                <w:szCs w:val="18"/>
                <w:lang w:val="es-ES"/>
              </w:rPr>
            </w:pPr>
            <w:r w:rsidRPr="00207F69">
              <w:rPr>
                <w:sz w:val="18"/>
                <w:szCs w:val="18"/>
                <w:lang w:val="es-ES"/>
              </w:rPr>
              <w:t>23.5%</w:t>
            </w:r>
          </w:p>
        </w:tc>
        <w:tc>
          <w:tcPr>
            <w:tcW w:w="0" w:type="auto"/>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17.6%</w:t>
            </w:r>
          </w:p>
        </w:tc>
        <w:tc>
          <w:tcPr>
            <w:tcW w:w="0" w:type="auto"/>
          </w:tcPr>
          <w:p w:rsidR="000C3DBB" w:rsidRPr="00207F69" w:rsidRDefault="000C3DBB" w:rsidP="000C3DBB">
            <w:pPr>
              <w:jc w:val="center"/>
              <w:rPr>
                <w:sz w:val="18"/>
                <w:szCs w:val="18"/>
                <w:lang w:val="es-ES"/>
              </w:rPr>
            </w:pPr>
          </w:p>
          <w:p w:rsidR="000C3DBB" w:rsidRPr="00207F69" w:rsidRDefault="000C3DBB" w:rsidP="000C3DBB">
            <w:pPr>
              <w:jc w:val="center"/>
              <w:rPr>
                <w:sz w:val="18"/>
                <w:szCs w:val="18"/>
                <w:lang w:val="es-ES"/>
              </w:rPr>
            </w:pPr>
            <w:r w:rsidRPr="00207F69">
              <w:rPr>
                <w:sz w:val="18"/>
                <w:szCs w:val="18"/>
                <w:lang w:val="es-ES"/>
              </w:rPr>
              <w:t>31.4%</w:t>
            </w:r>
          </w:p>
        </w:tc>
        <w:tc>
          <w:tcPr>
            <w:tcW w:w="0" w:type="auto"/>
          </w:tcPr>
          <w:p w:rsidR="000C3DBB" w:rsidRPr="00207F69" w:rsidRDefault="000C3DBB" w:rsidP="00465E9C">
            <w:pPr>
              <w:rPr>
                <w:sz w:val="18"/>
                <w:szCs w:val="18"/>
                <w:lang w:val="es-ES"/>
              </w:rPr>
            </w:pPr>
            <w:r w:rsidRPr="00207F69">
              <w:rPr>
                <w:sz w:val="18"/>
                <w:szCs w:val="18"/>
                <w:lang w:val="es-ES"/>
              </w:rPr>
              <w:t>Debe tratarse en el Trabajo</w:t>
            </w:r>
          </w:p>
        </w:tc>
      </w:tr>
    </w:tbl>
    <w:p w:rsidR="000C3DBB" w:rsidRPr="00207F69" w:rsidRDefault="000C3DBB" w:rsidP="00AA69EB">
      <w:pPr>
        <w:rPr>
          <w:b/>
          <w:szCs w:val="24"/>
          <w:lang w:val="es-ES"/>
        </w:rPr>
      </w:pPr>
    </w:p>
    <w:p w:rsidR="000C3DBB" w:rsidRPr="00207F69" w:rsidRDefault="000C3DBB" w:rsidP="000C3DBB">
      <w:pPr>
        <w:spacing w:line="360" w:lineRule="auto"/>
        <w:ind w:firstLine="720"/>
        <w:rPr>
          <w:szCs w:val="24"/>
          <w:lang w:val="es-ES"/>
        </w:rPr>
      </w:pPr>
      <w:r w:rsidRPr="00207F69">
        <w:rPr>
          <w:szCs w:val="24"/>
          <w:lang w:val="es-ES"/>
        </w:rPr>
        <w:t>Más de la mitad opina que es un tema apropiado para discutir en el trabajo (56.9%).  Sin embargo, un 17.6% cree que es inapropiado discutir en el trabajo y 19.6% se mantiene neutral.  Casi la mitad de los participantes opina que la espiritualidad debe tratarse en el trabajo (49%).  Por otro lado el 15.7% cree que debe tratarse fuera del trabajo y un 23.5% se mantiene neutral.</w:t>
      </w:r>
    </w:p>
    <w:p w:rsidR="006023D6" w:rsidRDefault="006023D6" w:rsidP="00AA69EB">
      <w:pPr>
        <w:spacing w:line="360" w:lineRule="auto"/>
        <w:rPr>
          <w:b/>
          <w:szCs w:val="24"/>
          <w:lang w:val="es-ES"/>
        </w:rPr>
      </w:pPr>
    </w:p>
    <w:p w:rsidR="000C3DBB" w:rsidRPr="00207F69" w:rsidRDefault="00AA69EB" w:rsidP="00AA69EB">
      <w:pPr>
        <w:spacing w:line="360" w:lineRule="auto"/>
        <w:rPr>
          <w:szCs w:val="24"/>
          <w:lang w:val="es-ES"/>
        </w:rPr>
      </w:pPr>
      <w:r w:rsidRPr="00207F69">
        <w:rPr>
          <w:b/>
          <w:szCs w:val="24"/>
          <w:lang w:val="es-ES"/>
        </w:rPr>
        <w:t xml:space="preserve">Dimensiones de la Religión: </w:t>
      </w:r>
      <w:r w:rsidR="000C3DBB" w:rsidRPr="00207F69">
        <w:rPr>
          <w:szCs w:val="24"/>
          <w:lang w:val="es-ES"/>
        </w:rPr>
        <w:t>El concepto de religión se clasifica con las siguientes dimensiones.</w:t>
      </w:r>
    </w:p>
    <w:p w:rsidR="006023D6" w:rsidRDefault="000C3DBB" w:rsidP="006023D6">
      <w:pPr>
        <w:jc w:val="center"/>
        <w:rPr>
          <w:b/>
          <w:szCs w:val="24"/>
          <w:lang w:val="es-ES"/>
        </w:rPr>
      </w:pPr>
      <w:r w:rsidRPr="00207F69">
        <w:rPr>
          <w:b/>
          <w:szCs w:val="24"/>
          <w:lang w:val="es-ES"/>
        </w:rPr>
        <w:t>Tabla 1</w:t>
      </w:r>
      <w:r w:rsidR="009C1055" w:rsidRPr="00207F69">
        <w:rPr>
          <w:b/>
          <w:szCs w:val="24"/>
          <w:lang w:val="es-ES"/>
        </w:rPr>
        <w:t>2</w:t>
      </w:r>
    </w:p>
    <w:p w:rsidR="000C3DBB" w:rsidRPr="00207F69" w:rsidRDefault="006023D6" w:rsidP="006023D6">
      <w:pPr>
        <w:jc w:val="center"/>
        <w:rPr>
          <w:b/>
          <w:szCs w:val="24"/>
          <w:lang w:val="es-ES"/>
        </w:rPr>
      </w:pPr>
      <w:r>
        <w:rPr>
          <w:b/>
          <w:szCs w:val="24"/>
          <w:lang w:val="es-ES"/>
        </w:rPr>
        <w:t>Dimensiones de la r</w:t>
      </w:r>
      <w:r w:rsidR="000C3DBB" w:rsidRPr="00207F69">
        <w:rPr>
          <w:b/>
          <w:szCs w:val="24"/>
          <w:lang w:val="es-ES"/>
        </w:rPr>
        <w:t>eligión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79"/>
        <w:gridCol w:w="963"/>
        <w:gridCol w:w="963"/>
        <w:gridCol w:w="963"/>
        <w:gridCol w:w="963"/>
        <w:gridCol w:w="2540"/>
      </w:tblGrid>
      <w:tr w:rsidR="000C3DBB" w:rsidRPr="00207F69" w:rsidTr="006023D6">
        <w:trPr>
          <w:jc w:val="center"/>
        </w:trPr>
        <w:tc>
          <w:tcPr>
            <w:tcW w:w="2126" w:type="dxa"/>
          </w:tcPr>
          <w:p w:rsidR="000C3DBB" w:rsidRPr="00207F69" w:rsidRDefault="000C3DBB" w:rsidP="000C3DBB">
            <w:pPr>
              <w:rPr>
                <w:sz w:val="18"/>
                <w:szCs w:val="18"/>
                <w:lang w:val="es-ES"/>
              </w:rPr>
            </w:pPr>
          </w:p>
        </w:tc>
        <w:tc>
          <w:tcPr>
            <w:tcW w:w="779" w:type="dxa"/>
          </w:tcPr>
          <w:p w:rsidR="000C3DBB" w:rsidRPr="00207F69" w:rsidRDefault="000C3DBB" w:rsidP="000C3DBB">
            <w:pPr>
              <w:jc w:val="center"/>
              <w:rPr>
                <w:sz w:val="18"/>
                <w:szCs w:val="18"/>
              </w:rPr>
            </w:pPr>
            <w:r w:rsidRPr="00207F69">
              <w:rPr>
                <w:sz w:val="18"/>
                <w:szCs w:val="18"/>
              </w:rPr>
              <w:t>1</w:t>
            </w:r>
          </w:p>
        </w:tc>
        <w:tc>
          <w:tcPr>
            <w:tcW w:w="963" w:type="dxa"/>
          </w:tcPr>
          <w:p w:rsidR="000C3DBB" w:rsidRPr="00207F69" w:rsidRDefault="000C3DBB" w:rsidP="000C3DBB">
            <w:pPr>
              <w:jc w:val="center"/>
              <w:rPr>
                <w:sz w:val="18"/>
                <w:szCs w:val="18"/>
              </w:rPr>
            </w:pPr>
            <w:r w:rsidRPr="00207F69">
              <w:rPr>
                <w:sz w:val="18"/>
                <w:szCs w:val="18"/>
              </w:rPr>
              <w:t>2</w:t>
            </w:r>
          </w:p>
        </w:tc>
        <w:tc>
          <w:tcPr>
            <w:tcW w:w="963" w:type="dxa"/>
          </w:tcPr>
          <w:p w:rsidR="000C3DBB" w:rsidRPr="00207F69" w:rsidRDefault="000C3DBB" w:rsidP="000C3DBB">
            <w:pPr>
              <w:jc w:val="center"/>
              <w:rPr>
                <w:sz w:val="18"/>
                <w:szCs w:val="18"/>
              </w:rPr>
            </w:pPr>
            <w:r w:rsidRPr="00207F69">
              <w:rPr>
                <w:sz w:val="18"/>
                <w:szCs w:val="18"/>
              </w:rPr>
              <w:t>3</w:t>
            </w:r>
          </w:p>
        </w:tc>
        <w:tc>
          <w:tcPr>
            <w:tcW w:w="963" w:type="dxa"/>
          </w:tcPr>
          <w:p w:rsidR="000C3DBB" w:rsidRPr="00207F69" w:rsidRDefault="000C3DBB" w:rsidP="000C3DBB">
            <w:pPr>
              <w:jc w:val="center"/>
              <w:rPr>
                <w:sz w:val="18"/>
                <w:szCs w:val="18"/>
              </w:rPr>
            </w:pPr>
            <w:r w:rsidRPr="00207F69">
              <w:rPr>
                <w:sz w:val="18"/>
                <w:szCs w:val="18"/>
              </w:rPr>
              <w:t>4</w:t>
            </w:r>
          </w:p>
        </w:tc>
        <w:tc>
          <w:tcPr>
            <w:tcW w:w="963" w:type="dxa"/>
          </w:tcPr>
          <w:p w:rsidR="000C3DBB" w:rsidRPr="00207F69" w:rsidRDefault="000C3DBB" w:rsidP="000C3DBB">
            <w:pPr>
              <w:jc w:val="center"/>
              <w:rPr>
                <w:sz w:val="18"/>
                <w:szCs w:val="18"/>
              </w:rPr>
            </w:pPr>
            <w:r w:rsidRPr="00207F69">
              <w:rPr>
                <w:sz w:val="18"/>
                <w:szCs w:val="18"/>
              </w:rPr>
              <w:t>5</w:t>
            </w:r>
          </w:p>
        </w:tc>
        <w:tc>
          <w:tcPr>
            <w:tcW w:w="2540" w:type="dxa"/>
          </w:tcPr>
          <w:p w:rsidR="000C3DBB" w:rsidRPr="00207F69" w:rsidRDefault="000C3DBB" w:rsidP="000C3DBB">
            <w:pPr>
              <w:rPr>
                <w:sz w:val="18"/>
                <w:szCs w:val="18"/>
              </w:rPr>
            </w:pPr>
          </w:p>
        </w:tc>
      </w:tr>
      <w:tr w:rsidR="000C3DBB" w:rsidRPr="00207F69" w:rsidTr="006023D6">
        <w:trPr>
          <w:jc w:val="center"/>
        </w:trPr>
        <w:tc>
          <w:tcPr>
            <w:tcW w:w="2126" w:type="dxa"/>
          </w:tcPr>
          <w:p w:rsidR="000C3DBB" w:rsidRPr="00207F69" w:rsidRDefault="000C3DBB" w:rsidP="000C3DBB">
            <w:pPr>
              <w:rPr>
                <w:sz w:val="18"/>
                <w:szCs w:val="18"/>
              </w:rPr>
            </w:pPr>
            <w:proofErr w:type="spellStart"/>
            <w:r w:rsidRPr="00207F69">
              <w:rPr>
                <w:sz w:val="18"/>
                <w:szCs w:val="18"/>
              </w:rPr>
              <w:t>Tolerante</w:t>
            </w:r>
            <w:proofErr w:type="spellEnd"/>
          </w:p>
        </w:tc>
        <w:tc>
          <w:tcPr>
            <w:tcW w:w="779" w:type="dxa"/>
          </w:tcPr>
          <w:p w:rsidR="000C3DBB" w:rsidRPr="00207F69" w:rsidRDefault="000C3DBB" w:rsidP="000C3DBB">
            <w:pPr>
              <w:jc w:val="center"/>
              <w:rPr>
                <w:sz w:val="18"/>
                <w:szCs w:val="18"/>
              </w:rPr>
            </w:pPr>
            <w:r w:rsidRPr="00207F69">
              <w:rPr>
                <w:sz w:val="18"/>
                <w:szCs w:val="18"/>
              </w:rPr>
              <w:t>-</w:t>
            </w:r>
          </w:p>
        </w:tc>
        <w:tc>
          <w:tcPr>
            <w:tcW w:w="963" w:type="dxa"/>
          </w:tcPr>
          <w:p w:rsidR="000C3DBB" w:rsidRPr="00207F69" w:rsidRDefault="000C3DBB" w:rsidP="000C3DBB">
            <w:pPr>
              <w:jc w:val="center"/>
              <w:rPr>
                <w:sz w:val="18"/>
                <w:szCs w:val="18"/>
              </w:rPr>
            </w:pPr>
            <w:r w:rsidRPr="00207F69">
              <w:rPr>
                <w:sz w:val="18"/>
                <w:szCs w:val="18"/>
              </w:rPr>
              <w:t>24.5%</w:t>
            </w:r>
          </w:p>
        </w:tc>
        <w:tc>
          <w:tcPr>
            <w:tcW w:w="963" w:type="dxa"/>
          </w:tcPr>
          <w:p w:rsidR="000C3DBB" w:rsidRPr="00207F69" w:rsidRDefault="000C3DBB" w:rsidP="000C3DBB">
            <w:pPr>
              <w:jc w:val="center"/>
              <w:rPr>
                <w:sz w:val="18"/>
                <w:szCs w:val="18"/>
              </w:rPr>
            </w:pPr>
            <w:r w:rsidRPr="00207F69">
              <w:rPr>
                <w:sz w:val="18"/>
                <w:szCs w:val="18"/>
              </w:rPr>
              <w:t>24.5%</w:t>
            </w:r>
          </w:p>
        </w:tc>
        <w:tc>
          <w:tcPr>
            <w:tcW w:w="963" w:type="dxa"/>
          </w:tcPr>
          <w:p w:rsidR="000C3DBB" w:rsidRPr="00207F69" w:rsidRDefault="000C3DBB" w:rsidP="000C3DBB">
            <w:pPr>
              <w:rPr>
                <w:sz w:val="18"/>
                <w:szCs w:val="18"/>
              </w:rPr>
            </w:pPr>
            <w:r w:rsidRPr="00207F69">
              <w:rPr>
                <w:sz w:val="18"/>
                <w:szCs w:val="18"/>
              </w:rPr>
              <w:t>20.4%</w:t>
            </w:r>
          </w:p>
        </w:tc>
        <w:tc>
          <w:tcPr>
            <w:tcW w:w="963" w:type="dxa"/>
          </w:tcPr>
          <w:p w:rsidR="000C3DBB" w:rsidRPr="00207F69" w:rsidRDefault="000C3DBB" w:rsidP="000C3DBB">
            <w:pPr>
              <w:rPr>
                <w:sz w:val="18"/>
                <w:szCs w:val="18"/>
              </w:rPr>
            </w:pPr>
            <w:r w:rsidRPr="00207F69">
              <w:rPr>
                <w:sz w:val="18"/>
                <w:szCs w:val="18"/>
              </w:rPr>
              <w:t>30.6%</w:t>
            </w:r>
          </w:p>
        </w:tc>
        <w:tc>
          <w:tcPr>
            <w:tcW w:w="2540" w:type="dxa"/>
          </w:tcPr>
          <w:p w:rsidR="000C3DBB" w:rsidRPr="00207F69" w:rsidRDefault="000C3DBB" w:rsidP="000C3DBB">
            <w:pPr>
              <w:rPr>
                <w:sz w:val="18"/>
                <w:szCs w:val="18"/>
              </w:rPr>
            </w:pPr>
            <w:proofErr w:type="spellStart"/>
            <w:r w:rsidRPr="00207F69">
              <w:rPr>
                <w:sz w:val="18"/>
                <w:szCs w:val="18"/>
              </w:rPr>
              <w:t>Intolerante</w:t>
            </w:r>
            <w:proofErr w:type="spellEnd"/>
          </w:p>
        </w:tc>
      </w:tr>
      <w:tr w:rsidR="000C3DBB" w:rsidRPr="00207F69" w:rsidTr="006023D6">
        <w:trPr>
          <w:jc w:val="center"/>
        </w:trPr>
        <w:tc>
          <w:tcPr>
            <w:tcW w:w="2126" w:type="dxa"/>
          </w:tcPr>
          <w:p w:rsidR="000C3DBB" w:rsidRPr="00207F69" w:rsidRDefault="000C3DBB" w:rsidP="000C3DBB">
            <w:pPr>
              <w:rPr>
                <w:sz w:val="18"/>
                <w:szCs w:val="18"/>
              </w:rPr>
            </w:pPr>
            <w:r w:rsidRPr="00207F69">
              <w:rPr>
                <w:sz w:val="18"/>
                <w:szCs w:val="18"/>
              </w:rPr>
              <w:t>“Close minded”</w:t>
            </w:r>
          </w:p>
        </w:tc>
        <w:tc>
          <w:tcPr>
            <w:tcW w:w="779" w:type="dxa"/>
          </w:tcPr>
          <w:p w:rsidR="000C3DBB" w:rsidRPr="00207F69" w:rsidRDefault="000C3DBB" w:rsidP="000C3DBB">
            <w:pPr>
              <w:jc w:val="center"/>
              <w:rPr>
                <w:sz w:val="18"/>
                <w:szCs w:val="18"/>
              </w:rPr>
            </w:pPr>
            <w:r w:rsidRPr="00207F69">
              <w:rPr>
                <w:sz w:val="18"/>
                <w:szCs w:val="18"/>
              </w:rPr>
              <w:t>28%</w:t>
            </w:r>
          </w:p>
        </w:tc>
        <w:tc>
          <w:tcPr>
            <w:tcW w:w="963" w:type="dxa"/>
          </w:tcPr>
          <w:p w:rsidR="000C3DBB" w:rsidRPr="00207F69" w:rsidRDefault="000C3DBB" w:rsidP="000C3DBB">
            <w:pPr>
              <w:jc w:val="center"/>
              <w:rPr>
                <w:sz w:val="18"/>
                <w:szCs w:val="18"/>
              </w:rPr>
            </w:pPr>
            <w:r w:rsidRPr="00207F69">
              <w:rPr>
                <w:sz w:val="18"/>
                <w:szCs w:val="18"/>
              </w:rPr>
              <w:t>6%</w:t>
            </w:r>
          </w:p>
        </w:tc>
        <w:tc>
          <w:tcPr>
            <w:tcW w:w="963" w:type="dxa"/>
          </w:tcPr>
          <w:p w:rsidR="000C3DBB" w:rsidRPr="00207F69" w:rsidRDefault="000C3DBB" w:rsidP="000C3DBB">
            <w:pPr>
              <w:jc w:val="center"/>
              <w:rPr>
                <w:sz w:val="18"/>
                <w:szCs w:val="18"/>
              </w:rPr>
            </w:pPr>
            <w:r w:rsidRPr="00207F69">
              <w:rPr>
                <w:sz w:val="18"/>
                <w:szCs w:val="18"/>
              </w:rPr>
              <w:t>20%</w:t>
            </w:r>
          </w:p>
        </w:tc>
        <w:tc>
          <w:tcPr>
            <w:tcW w:w="963" w:type="dxa"/>
          </w:tcPr>
          <w:p w:rsidR="000C3DBB" w:rsidRPr="00207F69" w:rsidRDefault="000C3DBB" w:rsidP="000C3DBB">
            <w:pPr>
              <w:jc w:val="center"/>
              <w:rPr>
                <w:sz w:val="18"/>
                <w:szCs w:val="18"/>
              </w:rPr>
            </w:pPr>
            <w:r w:rsidRPr="00207F69">
              <w:rPr>
                <w:sz w:val="18"/>
                <w:szCs w:val="18"/>
              </w:rPr>
              <w:t>20%</w:t>
            </w:r>
          </w:p>
        </w:tc>
        <w:tc>
          <w:tcPr>
            <w:tcW w:w="963" w:type="dxa"/>
          </w:tcPr>
          <w:p w:rsidR="000C3DBB" w:rsidRPr="00207F69" w:rsidRDefault="000C3DBB" w:rsidP="000C3DBB">
            <w:pPr>
              <w:jc w:val="center"/>
              <w:rPr>
                <w:sz w:val="18"/>
                <w:szCs w:val="18"/>
              </w:rPr>
            </w:pPr>
            <w:r w:rsidRPr="00207F69">
              <w:rPr>
                <w:sz w:val="18"/>
                <w:szCs w:val="18"/>
              </w:rPr>
              <w:t>26%</w:t>
            </w:r>
          </w:p>
        </w:tc>
        <w:tc>
          <w:tcPr>
            <w:tcW w:w="2540" w:type="dxa"/>
          </w:tcPr>
          <w:p w:rsidR="000C3DBB" w:rsidRPr="00207F69" w:rsidRDefault="000C3DBB" w:rsidP="000C3DBB">
            <w:pPr>
              <w:rPr>
                <w:sz w:val="18"/>
                <w:szCs w:val="18"/>
              </w:rPr>
            </w:pPr>
            <w:r w:rsidRPr="00207F69">
              <w:rPr>
                <w:sz w:val="18"/>
                <w:szCs w:val="18"/>
              </w:rPr>
              <w:t>“Open minded”</w:t>
            </w:r>
          </w:p>
        </w:tc>
      </w:tr>
      <w:tr w:rsidR="000C3DBB" w:rsidRPr="00207F69" w:rsidTr="006023D6">
        <w:trPr>
          <w:jc w:val="center"/>
        </w:trPr>
        <w:tc>
          <w:tcPr>
            <w:tcW w:w="2126" w:type="dxa"/>
          </w:tcPr>
          <w:p w:rsidR="000C3DBB" w:rsidRPr="00207F69" w:rsidRDefault="000C3DBB" w:rsidP="000C3DBB">
            <w:pPr>
              <w:rPr>
                <w:sz w:val="18"/>
                <w:szCs w:val="18"/>
              </w:rPr>
            </w:pPr>
            <w:proofErr w:type="spellStart"/>
            <w:r w:rsidRPr="00207F69">
              <w:rPr>
                <w:sz w:val="18"/>
                <w:szCs w:val="18"/>
              </w:rPr>
              <w:t>Une</w:t>
            </w:r>
            <w:proofErr w:type="spellEnd"/>
            <w:r w:rsidRPr="00207F69">
              <w:rPr>
                <w:sz w:val="18"/>
                <w:szCs w:val="18"/>
              </w:rPr>
              <w:t xml:space="preserve"> a </w:t>
            </w:r>
            <w:proofErr w:type="spellStart"/>
            <w:r w:rsidRPr="00207F69">
              <w:rPr>
                <w:sz w:val="18"/>
                <w:szCs w:val="18"/>
              </w:rPr>
              <w:t>las</w:t>
            </w:r>
            <w:proofErr w:type="spellEnd"/>
            <w:r w:rsidRPr="00207F69">
              <w:rPr>
                <w:sz w:val="18"/>
                <w:szCs w:val="18"/>
              </w:rPr>
              <w:t xml:space="preserve"> personas</w:t>
            </w:r>
          </w:p>
        </w:tc>
        <w:tc>
          <w:tcPr>
            <w:tcW w:w="779" w:type="dxa"/>
          </w:tcPr>
          <w:p w:rsidR="000C3DBB" w:rsidRPr="00207F69" w:rsidRDefault="000C3DBB" w:rsidP="000C3DBB">
            <w:pPr>
              <w:jc w:val="center"/>
              <w:rPr>
                <w:sz w:val="18"/>
                <w:szCs w:val="18"/>
              </w:rPr>
            </w:pPr>
            <w:r w:rsidRPr="00207F69">
              <w:rPr>
                <w:sz w:val="18"/>
                <w:szCs w:val="18"/>
              </w:rPr>
              <w:t>-</w:t>
            </w:r>
          </w:p>
        </w:tc>
        <w:tc>
          <w:tcPr>
            <w:tcW w:w="963" w:type="dxa"/>
          </w:tcPr>
          <w:p w:rsidR="000C3DBB" w:rsidRPr="00207F69" w:rsidRDefault="000C3DBB" w:rsidP="000C3DBB">
            <w:pPr>
              <w:rPr>
                <w:sz w:val="18"/>
                <w:szCs w:val="18"/>
              </w:rPr>
            </w:pPr>
            <w:r w:rsidRPr="00207F69">
              <w:rPr>
                <w:sz w:val="18"/>
                <w:szCs w:val="18"/>
              </w:rPr>
              <w:t>27.5%</w:t>
            </w:r>
          </w:p>
        </w:tc>
        <w:tc>
          <w:tcPr>
            <w:tcW w:w="963" w:type="dxa"/>
          </w:tcPr>
          <w:p w:rsidR="000C3DBB" w:rsidRPr="00207F69" w:rsidRDefault="000C3DBB" w:rsidP="000C3DBB">
            <w:pPr>
              <w:rPr>
                <w:sz w:val="18"/>
                <w:szCs w:val="18"/>
              </w:rPr>
            </w:pPr>
            <w:r w:rsidRPr="00207F69">
              <w:rPr>
                <w:sz w:val="18"/>
                <w:szCs w:val="18"/>
              </w:rPr>
              <w:t>21.6%</w:t>
            </w:r>
          </w:p>
        </w:tc>
        <w:tc>
          <w:tcPr>
            <w:tcW w:w="963" w:type="dxa"/>
          </w:tcPr>
          <w:p w:rsidR="000C3DBB" w:rsidRPr="00207F69" w:rsidRDefault="000C3DBB" w:rsidP="000C3DBB">
            <w:pPr>
              <w:rPr>
                <w:sz w:val="18"/>
                <w:szCs w:val="18"/>
              </w:rPr>
            </w:pPr>
            <w:r w:rsidRPr="00207F69">
              <w:rPr>
                <w:sz w:val="18"/>
                <w:szCs w:val="18"/>
              </w:rPr>
              <w:t>19.6%</w:t>
            </w:r>
          </w:p>
        </w:tc>
        <w:tc>
          <w:tcPr>
            <w:tcW w:w="963" w:type="dxa"/>
          </w:tcPr>
          <w:p w:rsidR="000C3DBB" w:rsidRPr="00207F69" w:rsidRDefault="000C3DBB" w:rsidP="000C3DBB">
            <w:pPr>
              <w:rPr>
                <w:sz w:val="18"/>
                <w:szCs w:val="18"/>
              </w:rPr>
            </w:pPr>
            <w:r w:rsidRPr="00207F69">
              <w:rPr>
                <w:sz w:val="18"/>
                <w:szCs w:val="18"/>
              </w:rPr>
              <w:t>31.4%</w:t>
            </w:r>
          </w:p>
        </w:tc>
        <w:tc>
          <w:tcPr>
            <w:tcW w:w="2540" w:type="dxa"/>
          </w:tcPr>
          <w:p w:rsidR="000C3DBB" w:rsidRPr="00207F69" w:rsidRDefault="000C3DBB" w:rsidP="000C3DBB">
            <w:pPr>
              <w:rPr>
                <w:sz w:val="18"/>
                <w:szCs w:val="18"/>
              </w:rPr>
            </w:pPr>
            <w:proofErr w:type="spellStart"/>
            <w:r w:rsidRPr="00207F69">
              <w:rPr>
                <w:sz w:val="18"/>
                <w:szCs w:val="18"/>
              </w:rPr>
              <w:t>Separa</w:t>
            </w:r>
            <w:proofErr w:type="spellEnd"/>
            <w:r w:rsidRPr="00207F69">
              <w:rPr>
                <w:sz w:val="18"/>
                <w:szCs w:val="18"/>
              </w:rPr>
              <w:t xml:space="preserve"> a </w:t>
            </w:r>
            <w:proofErr w:type="spellStart"/>
            <w:r w:rsidRPr="00207F69">
              <w:rPr>
                <w:sz w:val="18"/>
                <w:szCs w:val="18"/>
              </w:rPr>
              <w:t>las</w:t>
            </w:r>
            <w:proofErr w:type="spellEnd"/>
            <w:r w:rsidRPr="00207F69">
              <w:rPr>
                <w:sz w:val="18"/>
                <w:szCs w:val="18"/>
              </w:rPr>
              <w:t xml:space="preserve"> personas</w:t>
            </w:r>
          </w:p>
        </w:tc>
      </w:tr>
    </w:tbl>
    <w:p w:rsidR="00AA69EB" w:rsidRPr="00207F69" w:rsidRDefault="00AA69EB" w:rsidP="00AA69EB">
      <w:pPr>
        <w:ind w:firstLine="720"/>
        <w:rPr>
          <w:szCs w:val="24"/>
          <w:lang w:val="es-ES"/>
        </w:rPr>
      </w:pPr>
    </w:p>
    <w:p w:rsidR="00AA69EB" w:rsidRPr="00207F69" w:rsidRDefault="000C3DBB" w:rsidP="00AA69EB">
      <w:pPr>
        <w:spacing w:line="360" w:lineRule="auto"/>
        <w:ind w:firstLine="720"/>
        <w:rPr>
          <w:szCs w:val="24"/>
          <w:lang w:val="es-ES"/>
        </w:rPr>
      </w:pPr>
      <w:r w:rsidRPr="00207F69">
        <w:rPr>
          <w:szCs w:val="24"/>
          <w:lang w:val="es-ES"/>
        </w:rPr>
        <w:t>Las opiniones en cuanto a la tolerancia de la religión están divididas: la mitad de los participantes cree que la religión es intolerante, mientras que una cuarta parte se mantiene neutral y otra cuarta parte la considera tolerante (no contestaron 3).  Con relación a si la religión es “</w:t>
      </w:r>
      <w:r w:rsidRPr="002E2D77">
        <w:rPr>
          <w:szCs w:val="24"/>
          <w:lang w:val="es-ES_tradnl"/>
        </w:rPr>
        <w:t>open</w:t>
      </w:r>
      <w:r w:rsidR="00A00505" w:rsidRPr="002E2D77">
        <w:rPr>
          <w:szCs w:val="24"/>
          <w:lang w:val="es-ES_tradnl"/>
        </w:rPr>
        <w:t>-</w:t>
      </w:r>
      <w:proofErr w:type="spellStart"/>
      <w:r w:rsidR="00A00505" w:rsidRPr="002E2D77">
        <w:rPr>
          <w:szCs w:val="24"/>
          <w:lang w:val="es-ES_tradnl"/>
        </w:rPr>
        <w:t>minded</w:t>
      </w:r>
      <w:proofErr w:type="spellEnd"/>
      <w:r w:rsidR="00A00505">
        <w:rPr>
          <w:szCs w:val="24"/>
          <w:lang w:val="es-ES"/>
        </w:rPr>
        <w:t>” o “</w:t>
      </w:r>
      <w:proofErr w:type="spellStart"/>
      <w:r w:rsidR="00A00505" w:rsidRPr="002E2D77">
        <w:rPr>
          <w:szCs w:val="24"/>
          <w:lang w:val="es-ES_tradnl"/>
        </w:rPr>
        <w:t>closed-</w:t>
      </w:r>
      <w:r w:rsidRPr="002E2D77">
        <w:rPr>
          <w:szCs w:val="24"/>
          <w:lang w:val="es-ES_tradnl"/>
        </w:rPr>
        <w:t>minded</w:t>
      </w:r>
      <w:proofErr w:type="spellEnd"/>
      <w:r w:rsidRPr="00207F69">
        <w:rPr>
          <w:szCs w:val="24"/>
          <w:lang w:val="es-ES"/>
        </w:rPr>
        <w:t xml:space="preserve">” hay una diferencia </w:t>
      </w:r>
      <w:r w:rsidR="00A00505">
        <w:rPr>
          <w:szCs w:val="24"/>
          <w:lang w:val="es-ES"/>
        </w:rPr>
        <w:t>marcada; 46% opina que es “</w:t>
      </w:r>
      <w:r w:rsidR="00A00505" w:rsidRPr="002E2D77">
        <w:rPr>
          <w:szCs w:val="24"/>
          <w:lang w:val="es-ES_tradnl"/>
        </w:rPr>
        <w:t>open-</w:t>
      </w:r>
      <w:proofErr w:type="spellStart"/>
      <w:r w:rsidR="00A00505" w:rsidRPr="002E2D77">
        <w:rPr>
          <w:szCs w:val="24"/>
          <w:lang w:val="es-ES_tradnl"/>
        </w:rPr>
        <w:t>minded</w:t>
      </w:r>
      <w:proofErr w:type="spellEnd"/>
      <w:r w:rsidR="00A00505">
        <w:rPr>
          <w:szCs w:val="24"/>
          <w:lang w:val="es-ES"/>
        </w:rPr>
        <w:t>”; 28% que es “</w:t>
      </w:r>
      <w:proofErr w:type="spellStart"/>
      <w:r w:rsidR="00A00505" w:rsidRPr="002E2D77">
        <w:rPr>
          <w:szCs w:val="24"/>
          <w:lang w:val="es-ES_tradnl"/>
        </w:rPr>
        <w:t>closed-</w:t>
      </w:r>
      <w:r w:rsidRPr="002E2D77">
        <w:rPr>
          <w:szCs w:val="24"/>
          <w:lang w:val="es-ES_tradnl"/>
        </w:rPr>
        <w:t>minded</w:t>
      </w:r>
      <w:proofErr w:type="spellEnd"/>
      <w:r w:rsidRPr="00207F69">
        <w:rPr>
          <w:szCs w:val="24"/>
          <w:lang w:val="es-ES"/>
        </w:rPr>
        <w:t xml:space="preserve">” y 20% se mantiene neutral (no contestaron 3). </w:t>
      </w:r>
    </w:p>
    <w:p w:rsidR="000C3DBB" w:rsidRPr="00207F69" w:rsidRDefault="000C3DBB" w:rsidP="00AA69EB">
      <w:pPr>
        <w:spacing w:line="360" w:lineRule="auto"/>
        <w:ind w:firstLine="720"/>
        <w:rPr>
          <w:szCs w:val="24"/>
          <w:lang w:val="es-ES"/>
        </w:rPr>
      </w:pPr>
      <w:r w:rsidRPr="00207F69">
        <w:rPr>
          <w:szCs w:val="24"/>
          <w:lang w:val="es-ES"/>
        </w:rPr>
        <w:lastRenderedPageBreak/>
        <w:t xml:space="preserve">En cuanto a la aseveración de si la religión une a las personas más de la mitad opinan que la religión separa a las personas, un 21.6% es neutral y casi una tercera parte cree que une a las personas.  En cuanto a la importancia de la religión, la mayoría opina que es muy importante en sus vidas (67.3%, 15/49) y una tercera parte (30.6%, 15/49) entiende que no es importante. </w:t>
      </w:r>
    </w:p>
    <w:p w:rsidR="00092C82" w:rsidRDefault="00092C82" w:rsidP="000C3DBB">
      <w:pPr>
        <w:spacing w:line="360" w:lineRule="auto"/>
        <w:rPr>
          <w:b/>
          <w:szCs w:val="24"/>
          <w:lang w:val="es-ES"/>
        </w:rPr>
      </w:pPr>
    </w:p>
    <w:p w:rsidR="000C3DBB" w:rsidRPr="00207F69" w:rsidRDefault="000C3DBB" w:rsidP="000C3DBB">
      <w:pPr>
        <w:spacing w:line="360" w:lineRule="auto"/>
        <w:rPr>
          <w:b/>
          <w:szCs w:val="24"/>
          <w:lang w:val="es-ES"/>
        </w:rPr>
      </w:pPr>
      <w:r w:rsidRPr="00207F69">
        <w:rPr>
          <w:b/>
          <w:szCs w:val="24"/>
          <w:lang w:val="es-ES"/>
        </w:rPr>
        <w:t>¿Por qué reza, ora o medita?</w:t>
      </w:r>
    </w:p>
    <w:p w:rsidR="00AA69EB" w:rsidRDefault="000C3DBB" w:rsidP="000C3DBB">
      <w:pPr>
        <w:spacing w:line="360" w:lineRule="auto"/>
        <w:ind w:firstLine="720"/>
        <w:rPr>
          <w:szCs w:val="24"/>
          <w:lang w:val="es-ES"/>
        </w:rPr>
      </w:pPr>
      <w:r w:rsidRPr="00207F69">
        <w:rPr>
          <w:szCs w:val="24"/>
          <w:lang w:val="es-ES"/>
        </w:rPr>
        <w:t>En esta pregunta los participantes marcaron más de una alternativa.  Hubo 349 respuestas.  A continuación se presenta el orden de las cinco respuestas más altas.</w:t>
      </w:r>
    </w:p>
    <w:p w:rsidR="006023D6" w:rsidRPr="00207F69" w:rsidRDefault="006023D6" w:rsidP="000C3DBB">
      <w:pPr>
        <w:spacing w:line="360" w:lineRule="auto"/>
        <w:ind w:firstLine="720"/>
        <w:rPr>
          <w:szCs w:val="24"/>
          <w:lang w:val="es-ES"/>
        </w:rPr>
      </w:pPr>
    </w:p>
    <w:p w:rsidR="001A2669" w:rsidRDefault="000C3DBB" w:rsidP="001A2669">
      <w:pPr>
        <w:contextualSpacing/>
        <w:jc w:val="center"/>
        <w:rPr>
          <w:szCs w:val="24"/>
          <w:lang w:val="es-ES"/>
        </w:rPr>
      </w:pPr>
      <w:r w:rsidRPr="00207F69">
        <w:rPr>
          <w:b/>
          <w:szCs w:val="24"/>
          <w:lang w:val="es-ES"/>
        </w:rPr>
        <w:t>Tabla 1</w:t>
      </w:r>
      <w:r w:rsidR="009C1055" w:rsidRPr="00207F69">
        <w:rPr>
          <w:b/>
          <w:szCs w:val="24"/>
          <w:lang w:val="es-ES"/>
        </w:rPr>
        <w:t>3</w:t>
      </w:r>
    </w:p>
    <w:p w:rsidR="000C3DBB" w:rsidRPr="00207F69" w:rsidRDefault="001A2669" w:rsidP="001A2669">
      <w:pPr>
        <w:contextualSpacing/>
        <w:jc w:val="center"/>
        <w:rPr>
          <w:szCs w:val="24"/>
          <w:lang w:val="es-ES"/>
        </w:rPr>
      </w:pPr>
      <w:r>
        <w:rPr>
          <w:b/>
          <w:szCs w:val="24"/>
          <w:lang w:val="es-ES"/>
        </w:rPr>
        <w:t>Reza, ora o m</w:t>
      </w:r>
      <w:r w:rsidR="000C3DBB" w:rsidRPr="00207F69">
        <w:rPr>
          <w:b/>
          <w:szCs w:val="24"/>
          <w:lang w:val="es-ES"/>
        </w:rPr>
        <w:t>edita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9"/>
        <w:gridCol w:w="2216"/>
      </w:tblGrid>
      <w:tr w:rsidR="000C3DBB" w:rsidRPr="00207F69" w:rsidTr="001A2669">
        <w:trPr>
          <w:jc w:val="center"/>
        </w:trPr>
        <w:tc>
          <w:tcPr>
            <w:tcW w:w="6759" w:type="dxa"/>
          </w:tcPr>
          <w:p w:rsidR="000C3DBB" w:rsidRPr="00207F69" w:rsidRDefault="000C3DBB" w:rsidP="000C3DBB">
            <w:pPr>
              <w:rPr>
                <w:sz w:val="18"/>
                <w:szCs w:val="18"/>
                <w:lang w:val="es-ES"/>
              </w:rPr>
            </w:pPr>
            <w:r w:rsidRPr="00207F69">
              <w:rPr>
                <w:sz w:val="18"/>
                <w:szCs w:val="18"/>
                <w:lang w:val="es-ES"/>
              </w:rPr>
              <w:t>Reza, ora o medita en su trabajo.</w:t>
            </w:r>
          </w:p>
        </w:tc>
        <w:tc>
          <w:tcPr>
            <w:tcW w:w="2216" w:type="dxa"/>
          </w:tcPr>
          <w:p w:rsidR="000C3DBB" w:rsidRPr="00207F69" w:rsidRDefault="000C3DBB" w:rsidP="000C3DBB">
            <w:pPr>
              <w:rPr>
                <w:sz w:val="18"/>
                <w:szCs w:val="18"/>
                <w:lang w:val="es-ES"/>
              </w:rPr>
            </w:pPr>
            <w:r w:rsidRPr="00207F69">
              <w:rPr>
                <w:sz w:val="18"/>
                <w:szCs w:val="18"/>
                <w:lang w:val="es-ES"/>
              </w:rPr>
              <w:t>N=349 Respuestas</w:t>
            </w:r>
          </w:p>
        </w:tc>
      </w:tr>
      <w:tr w:rsidR="000C3DBB" w:rsidRPr="00207F69" w:rsidTr="001A2669">
        <w:trPr>
          <w:jc w:val="center"/>
        </w:trPr>
        <w:tc>
          <w:tcPr>
            <w:tcW w:w="6759" w:type="dxa"/>
          </w:tcPr>
          <w:p w:rsidR="000C3DBB" w:rsidRPr="00207F69" w:rsidRDefault="000C3DBB" w:rsidP="000C3DBB">
            <w:pPr>
              <w:rPr>
                <w:sz w:val="18"/>
                <w:szCs w:val="18"/>
                <w:lang w:val="es-ES"/>
              </w:rPr>
            </w:pPr>
            <w:r w:rsidRPr="00207F69">
              <w:rPr>
                <w:sz w:val="18"/>
                <w:szCs w:val="18"/>
                <w:lang w:val="es-ES"/>
              </w:rPr>
              <w:t>1. Para dar gracias por algo bueno que me ha sucedido.</w:t>
            </w:r>
          </w:p>
        </w:tc>
        <w:tc>
          <w:tcPr>
            <w:tcW w:w="2216" w:type="dxa"/>
          </w:tcPr>
          <w:p w:rsidR="000C3DBB" w:rsidRPr="00207F69" w:rsidRDefault="000C3DBB" w:rsidP="000C3DBB">
            <w:pPr>
              <w:rPr>
                <w:sz w:val="18"/>
                <w:szCs w:val="18"/>
                <w:lang w:val="es-ES"/>
              </w:rPr>
            </w:pPr>
            <w:r w:rsidRPr="00207F69">
              <w:rPr>
                <w:sz w:val="18"/>
                <w:szCs w:val="18"/>
                <w:lang w:val="es-ES"/>
              </w:rPr>
              <w:t>9.5% (33/349).</w:t>
            </w:r>
          </w:p>
        </w:tc>
      </w:tr>
      <w:tr w:rsidR="000C3DBB" w:rsidRPr="00207F69" w:rsidTr="001A2669">
        <w:trPr>
          <w:jc w:val="center"/>
        </w:trPr>
        <w:tc>
          <w:tcPr>
            <w:tcW w:w="6759" w:type="dxa"/>
          </w:tcPr>
          <w:p w:rsidR="000C3DBB" w:rsidRPr="00207F69" w:rsidRDefault="000C3DBB" w:rsidP="000C3DBB">
            <w:pPr>
              <w:rPr>
                <w:sz w:val="18"/>
                <w:szCs w:val="18"/>
                <w:lang w:val="es-ES"/>
              </w:rPr>
            </w:pPr>
            <w:r w:rsidRPr="00207F69">
              <w:rPr>
                <w:sz w:val="18"/>
                <w:szCs w:val="18"/>
                <w:lang w:val="es-ES"/>
              </w:rPr>
              <w:t>2. Para prepararme para situaciones difíciles.</w:t>
            </w:r>
          </w:p>
        </w:tc>
        <w:tc>
          <w:tcPr>
            <w:tcW w:w="2216" w:type="dxa"/>
          </w:tcPr>
          <w:p w:rsidR="000C3DBB" w:rsidRPr="00207F69" w:rsidRDefault="000C3DBB" w:rsidP="000C3DBB">
            <w:pPr>
              <w:rPr>
                <w:sz w:val="18"/>
                <w:szCs w:val="18"/>
                <w:lang w:val="es-ES"/>
              </w:rPr>
            </w:pPr>
            <w:r w:rsidRPr="00207F69">
              <w:rPr>
                <w:sz w:val="18"/>
                <w:szCs w:val="18"/>
                <w:lang w:val="es-ES"/>
              </w:rPr>
              <w:t xml:space="preserve">8.9% (31/349). </w:t>
            </w:r>
          </w:p>
        </w:tc>
      </w:tr>
      <w:tr w:rsidR="000C3DBB" w:rsidRPr="00207F69" w:rsidTr="001A2669">
        <w:trPr>
          <w:jc w:val="center"/>
        </w:trPr>
        <w:tc>
          <w:tcPr>
            <w:tcW w:w="6759" w:type="dxa"/>
          </w:tcPr>
          <w:p w:rsidR="000C3DBB" w:rsidRPr="00207F69" w:rsidRDefault="000C3DBB" w:rsidP="000C3DBB">
            <w:pPr>
              <w:pStyle w:val="BodyTextIndent"/>
              <w:ind w:firstLine="0"/>
              <w:rPr>
                <w:sz w:val="18"/>
                <w:szCs w:val="18"/>
              </w:rPr>
            </w:pPr>
            <w:r w:rsidRPr="00207F69">
              <w:rPr>
                <w:sz w:val="18"/>
                <w:szCs w:val="18"/>
              </w:rPr>
              <w:t>3. Para guiarme en la toma de decisiones difíciles.</w:t>
            </w:r>
          </w:p>
        </w:tc>
        <w:tc>
          <w:tcPr>
            <w:tcW w:w="2216" w:type="dxa"/>
          </w:tcPr>
          <w:p w:rsidR="000C3DBB" w:rsidRPr="00207F69" w:rsidRDefault="000C3DBB" w:rsidP="000C3DBB">
            <w:pPr>
              <w:pStyle w:val="BodyTextIndent"/>
              <w:ind w:firstLine="0"/>
              <w:rPr>
                <w:sz w:val="18"/>
                <w:szCs w:val="18"/>
              </w:rPr>
            </w:pPr>
            <w:r w:rsidRPr="00207F69">
              <w:rPr>
                <w:sz w:val="18"/>
                <w:szCs w:val="18"/>
              </w:rPr>
              <w:t>8.6% (30/349).</w:t>
            </w:r>
          </w:p>
        </w:tc>
      </w:tr>
      <w:tr w:rsidR="000C3DBB" w:rsidRPr="00207F69" w:rsidTr="001A2669">
        <w:trPr>
          <w:jc w:val="center"/>
        </w:trPr>
        <w:tc>
          <w:tcPr>
            <w:tcW w:w="6759" w:type="dxa"/>
          </w:tcPr>
          <w:p w:rsidR="000C3DBB" w:rsidRPr="00207F69" w:rsidRDefault="000C3DBB" w:rsidP="000C3DBB">
            <w:pPr>
              <w:rPr>
                <w:sz w:val="18"/>
                <w:szCs w:val="18"/>
                <w:lang w:val="es-ES"/>
              </w:rPr>
            </w:pPr>
            <w:r w:rsidRPr="00207F69">
              <w:rPr>
                <w:sz w:val="18"/>
                <w:szCs w:val="18"/>
                <w:lang w:val="es-ES"/>
              </w:rPr>
              <w:t>4. Para sentirme renovado.</w:t>
            </w:r>
          </w:p>
        </w:tc>
        <w:tc>
          <w:tcPr>
            <w:tcW w:w="2216" w:type="dxa"/>
          </w:tcPr>
          <w:p w:rsidR="000C3DBB" w:rsidRPr="00207F69" w:rsidRDefault="000C3DBB" w:rsidP="000C3DBB">
            <w:pPr>
              <w:rPr>
                <w:sz w:val="18"/>
                <w:szCs w:val="18"/>
                <w:lang w:val="es-ES"/>
              </w:rPr>
            </w:pPr>
            <w:r w:rsidRPr="00207F69">
              <w:rPr>
                <w:sz w:val="18"/>
                <w:szCs w:val="18"/>
                <w:lang w:val="es-ES"/>
              </w:rPr>
              <w:t>7.2% (25/349).</w:t>
            </w:r>
          </w:p>
        </w:tc>
      </w:tr>
      <w:tr w:rsidR="000C3DBB" w:rsidRPr="00207F69" w:rsidTr="001A2669">
        <w:trPr>
          <w:jc w:val="center"/>
        </w:trPr>
        <w:tc>
          <w:tcPr>
            <w:tcW w:w="6759" w:type="dxa"/>
          </w:tcPr>
          <w:p w:rsidR="000C3DBB" w:rsidRPr="00207F69" w:rsidRDefault="000C3DBB" w:rsidP="000C3DBB">
            <w:pPr>
              <w:rPr>
                <w:sz w:val="18"/>
                <w:szCs w:val="18"/>
                <w:lang w:val="es-ES"/>
              </w:rPr>
            </w:pPr>
            <w:r w:rsidRPr="00207F69">
              <w:rPr>
                <w:sz w:val="18"/>
                <w:szCs w:val="18"/>
                <w:lang w:val="es-ES"/>
              </w:rPr>
              <w:t>4. Para mejorar mi desempeño en el trabajo.</w:t>
            </w:r>
          </w:p>
        </w:tc>
        <w:tc>
          <w:tcPr>
            <w:tcW w:w="2216" w:type="dxa"/>
          </w:tcPr>
          <w:p w:rsidR="000C3DBB" w:rsidRPr="00207F69" w:rsidRDefault="000C3DBB" w:rsidP="000C3DBB">
            <w:pPr>
              <w:rPr>
                <w:sz w:val="18"/>
                <w:szCs w:val="18"/>
                <w:lang w:val="es-ES"/>
              </w:rPr>
            </w:pPr>
            <w:r w:rsidRPr="00207F69">
              <w:rPr>
                <w:sz w:val="18"/>
                <w:szCs w:val="18"/>
                <w:lang w:val="es-ES"/>
              </w:rPr>
              <w:t xml:space="preserve">7.2% (25/349). </w:t>
            </w:r>
          </w:p>
        </w:tc>
      </w:tr>
      <w:tr w:rsidR="000C3DBB" w:rsidRPr="00207F69" w:rsidTr="001A2669">
        <w:trPr>
          <w:jc w:val="center"/>
        </w:trPr>
        <w:tc>
          <w:tcPr>
            <w:tcW w:w="6759" w:type="dxa"/>
          </w:tcPr>
          <w:p w:rsidR="000C3DBB" w:rsidRPr="00207F69" w:rsidRDefault="000C3DBB" w:rsidP="000C3DBB">
            <w:pPr>
              <w:rPr>
                <w:sz w:val="18"/>
                <w:szCs w:val="18"/>
                <w:lang w:val="es-ES"/>
              </w:rPr>
            </w:pPr>
            <w:r w:rsidRPr="00207F69">
              <w:rPr>
                <w:sz w:val="18"/>
                <w:szCs w:val="18"/>
                <w:lang w:val="es-ES"/>
              </w:rPr>
              <w:t>4. Para estar más cerca del Ser Supremo.</w:t>
            </w:r>
          </w:p>
        </w:tc>
        <w:tc>
          <w:tcPr>
            <w:tcW w:w="2216" w:type="dxa"/>
          </w:tcPr>
          <w:p w:rsidR="000C3DBB" w:rsidRPr="00207F69" w:rsidRDefault="000C3DBB" w:rsidP="000C3DBB">
            <w:pPr>
              <w:rPr>
                <w:sz w:val="18"/>
                <w:szCs w:val="18"/>
                <w:lang w:val="es-ES"/>
              </w:rPr>
            </w:pPr>
            <w:r w:rsidRPr="00207F69">
              <w:rPr>
                <w:sz w:val="18"/>
                <w:szCs w:val="18"/>
                <w:lang w:val="es-ES"/>
              </w:rPr>
              <w:t>7.2% (25/349).</w:t>
            </w:r>
          </w:p>
        </w:tc>
      </w:tr>
      <w:tr w:rsidR="000C3DBB" w:rsidRPr="00207F69" w:rsidTr="001A2669">
        <w:trPr>
          <w:jc w:val="center"/>
        </w:trPr>
        <w:tc>
          <w:tcPr>
            <w:tcW w:w="6759" w:type="dxa"/>
          </w:tcPr>
          <w:p w:rsidR="000C3DBB" w:rsidRPr="00207F69" w:rsidRDefault="000C3DBB" w:rsidP="000C3DBB">
            <w:pPr>
              <w:rPr>
                <w:sz w:val="18"/>
                <w:szCs w:val="18"/>
                <w:lang w:val="es-ES"/>
              </w:rPr>
            </w:pPr>
            <w:r w:rsidRPr="00207F69">
              <w:rPr>
                <w:sz w:val="18"/>
                <w:szCs w:val="18"/>
                <w:lang w:val="es-ES"/>
              </w:rPr>
              <w:t>4. Porque soy feliz.</w:t>
            </w:r>
          </w:p>
        </w:tc>
        <w:tc>
          <w:tcPr>
            <w:tcW w:w="2216" w:type="dxa"/>
          </w:tcPr>
          <w:p w:rsidR="000C3DBB" w:rsidRPr="00207F69" w:rsidRDefault="000C3DBB" w:rsidP="000C3DBB">
            <w:pPr>
              <w:rPr>
                <w:sz w:val="18"/>
                <w:szCs w:val="18"/>
                <w:lang w:val="es-ES"/>
              </w:rPr>
            </w:pPr>
            <w:r w:rsidRPr="00207F69">
              <w:rPr>
                <w:sz w:val="18"/>
                <w:szCs w:val="18"/>
                <w:lang w:val="es-ES"/>
              </w:rPr>
              <w:t>7.2% (25/349).</w:t>
            </w:r>
          </w:p>
        </w:tc>
      </w:tr>
      <w:tr w:rsidR="000C3DBB" w:rsidRPr="00207F69" w:rsidTr="001A2669">
        <w:trPr>
          <w:jc w:val="center"/>
        </w:trPr>
        <w:tc>
          <w:tcPr>
            <w:tcW w:w="6759" w:type="dxa"/>
          </w:tcPr>
          <w:p w:rsidR="000C3DBB" w:rsidRPr="00207F69" w:rsidRDefault="000C3DBB" w:rsidP="000C3DBB">
            <w:pPr>
              <w:rPr>
                <w:sz w:val="18"/>
                <w:szCs w:val="18"/>
                <w:lang w:val="es-ES"/>
              </w:rPr>
            </w:pPr>
            <w:r w:rsidRPr="00207F69">
              <w:rPr>
                <w:sz w:val="18"/>
                <w:szCs w:val="18"/>
                <w:lang w:val="es-ES"/>
              </w:rPr>
              <w:t>5. Por compañeros de trabajo que atraviesan situaciones difíciles.</w:t>
            </w:r>
          </w:p>
        </w:tc>
        <w:tc>
          <w:tcPr>
            <w:tcW w:w="2216" w:type="dxa"/>
          </w:tcPr>
          <w:p w:rsidR="000C3DBB" w:rsidRPr="00207F69" w:rsidRDefault="000C3DBB" w:rsidP="000C3DBB">
            <w:pPr>
              <w:rPr>
                <w:sz w:val="18"/>
                <w:szCs w:val="18"/>
                <w:lang w:val="es-ES"/>
              </w:rPr>
            </w:pPr>
            <w:r w:rsidRPr="00207F69">
              <w:rPr>
                <w:sz w:val="18"/>
                <w:szCs w:val="18"/>
                <w:lang w:val="es-ES"/>
              </w:rPr>
              <w:t>6.9% (24/349).</w:t>
            </w:r>
          </w:p>
        </w:tc>
      </w:tr>
      <w:tr w:rsidR="000C3DBB" w:rsidRPr="00207F69" w:rsidTr="001A2669">
        <w:trPr>
          <w:jc w:val="center"/>
        </w:trPr>
        <w:tc>
          <w:tcPr>
            <w:tcW w:w="6759" w:type="dxa"/>
          </w:tcPr>
          <w:p w:rsidR="000C3DBB" w:rsidRPr="00207F69" w:rsidRDefault="000C3DBB" w:rsidP="000C3DBB">
            <w:pPr>
              <w:rPr>
                <w:sz w:val="18"/>
                <w:szCs w:val="18"/>
                <w:lang w:val="es-ES"/>
              </w:rPr>
            </w:pPr>
            <w:r w:rsidRPr="00207F69">
              <w:rPr>
                <w:sz w:val="18"/>
                <w:szCs w:val="18"/>
                <w:lang w:val="es-ES"/>
              </w:rPr>
              <w:t>5. Para que todo me salga bien.</w:t>
            </w:r>
          </w:p>
        </w:tc>
        <w:tc>
          <w:tcPr>
            <w:tcW w:w="2216" w:type="dxa"/>
          </w:tcPr>
          <w:p w:rsidR="000C3DBB" w:rsidRPr="00207F69" w:rsidRDefault="000C3DBB" w:rsidP="000C3DBB">
            <w:pPr>
              <w:rPr>
                <w:sz w:val="18"/>
                <w:szCs w:val="18"/>
                <w:lang w:val="es-ES"/>
              </w:rPr>
            </w:pPr>
            <w:r w:rsidRPr="00207F69">
              <w:rPr>
                <w:sz w:val="18"/>
                <w:szCs w:val="18"/>
                <w:lang w:val="es-ES"/>
              </w:rPr>
              <w:t>6.9% (24/349).</w:t>
            </w:r>
          </w:p>
        </w:tc>
      </w:tr>
    </w:tbl>
    <w:p w:rsidR="000C3DBB" w:rsidRPr="00207F69" w:rsidRDefault="000C3DBB" w:rsidP="000C3DBB">
      <w:pPr>
        <w:ind w:firstLine="720"/>
        <w:rPr>
          <w:sz w:val="22"/>
          <w:szCs w:val="22"/>
          <w:lang w:val="es-ES"/>
        </w:rPr>
      </w:pPr>
    </w:p>
    <w:p w:rsidR="000C3DBB" w:rsidRPr="00207F69" w:rsidRDefault="000C3DBB" w:rsidP="000C3DBB">
      <w:pPr>
        <w:spacing w:line="360" w:lineRule="auto"/>
        <w:ind w:firstLine="720"/>
        <w:rPr>
          <w:szCs w:val="24"/>
          <w:lang w:val="es-ES"/>
        </w:rPr>
      </w:pPr>
      <w:r w:rsidRPr="00207F69">
        <w:rPr>
          <w:szCs w:val="24"/>
          <w:lang w:val="es-ES"/>
        </w:rPr>
        <w:t>En cuanto a la frecuencia con que reza, ora o medita, 61.5% de los participantes reza, ora o medita todos los días, y un 11.5% reza, ora o medita 4-5 veces a la semana.  Por otro lado, un 46.2% reza, ora o medita todos los días en el trabajo, mientras que un 19.2% nunca lo hace y un 26.9% reza, ora o medita en el trabajo 1-2 veces por semana.</w:t>
      </w:r>
    </w:p>
    <w:p w:rsidR="000C3DBB" w:rsidRDefault="000C3DBB" w:rsidP="000C3DBB">
      <w:pPr>
        <w:spacing w:line="360" w:lineRule="auto"/>
        <w:ind w:firstLine="720"/>
        <w:rPr>
          <w:szCs w:val="24"/>
          <w:lang w:val="es-ES"/>
        </w:rPr>
      </w:pPr>
      <w:r w:rsidRPr="00207F69">
        <w:rPr>
          <w:szCs w:val="24"/>
          <w:lang w:val="es-ES"/>
        </w:rPr>
        <w:t>La inmensa mayoría cree firmemente en un Poder Supremo/Ser Divino (82.7%).  El 42.3% ha sentido frecuentemente la presencia de un Poder Supremo/Ser Divino en el trabajo mientras que un 19.2% nunca lo ha sentido.  El 32.7% ha discutido frecuentemente temas de espiritualidad con compañeros de trabajo mientras que el 17.3% nunca lo ha discutido. De los participantes un 26.9% ha sentido frecuentemente una experiencia espiritual intensa en el trabajo mientras que un 25% nunca la ha sentido.  Con relación a la asistencia a servicios religiosos, un 51% (26/51) asiste una o dos veces a la semana y un 31.4% (16/51) nunca asiste.</w:t>
      </w:r>
    </w:p>
    <w:p w:rsidR="001A2669" w:rsidRPr="00207F69" w:rsidRDefault="001A2669" w:rsidP="000C3DBB">
      <w:pPr>
        <w:spacing w:line="360" w:lineRule="auto"/>
        <w:ind w:firstLine="720"/>
        <w:rPr>
          <w:szCs w:val="24"/>
          <w:lang w:val="es-ES"/>
        </w:rPr>
      </w:pPr>
    </w:p>
    <w:p w:rsidR="001A2669" w:rsidRDefault="000C3DBB" w:rsidP="00AA69EB">
      <w:pPr>
        <w:spacing w:line="360" w:lineRule="auto"/>
        <w:rPr>
          <w:lang w:val="es-ES"/>
        </w:rPr>
      </w:pPr>
      <w:r w:rsidRPr="00207F69">
        <w:rPr>
          <w:b/>
          <w:lang w:val="es-ES"/>
        </w:rPr>
        <w:t>Grado En Que Factores Le Dan Significado Y Propósito Al Trabajo</w:t>
      </w:r>
      <w:r w:rsidR="00AA69EB" w:rsidRPr="00207F69">
        <w:rPr>
          <w:b/>
          <w:lang w:val="es-ES"/>
        </w:rPr>
        <w:t xml:space="preserve">: </w:t>
      </w:r>
      <w:r w:rsidRPr="00207F69">
        <w:rPr>
          <w:lang w:val="es-ES"/>
        </w:rPr>
        <w:t>Casi todos los participantes opinan que el trabajo contribuye a darle significado y guía a su vida (90%)</w:t>
      </w:r>
      <w:r w:rsidRPr="00207F69">
        <w:rPr>
          <w:sz w:val="18"/>
          <w:szCs w:val="18"/>
          <w:lang w:val="es-ES"/>
        </w:rPr>
        <w:t xml:space="preserve">.   </w:t>
      </w:r>
      <w:r w:rsidRPr="00207F69">
        <w:rPr>
          <w:lang w:val="es-ES"/>
        </w:rPr>
        <w:t>A continuación se presenta el orden de los factores que le dan significado y propósito al trabajo.</w:t>
      </w:r>
    </w:p>
    <w:p w:rsidR="000C3DBB" w:rsidRPr="00207F69" w:rsidRDefault="000C3DBB" w:rsidP="00AA69EB">
      <w:pPr>
        <w:spacing w:line="360" w:lineRule="auto"/>
        <w:rPr>
          <w:lang w:val="es-ES"/>
        </w:rPr>
      </w:pPr>
    </w:p>
    <w:p w:rsidR="001A2669" w:rsidRDefault="000C3DBB" w:rsidP="001A2669">
      <w:pPr>
        <w:jc w:val="center"/>
        <w:rPr>
          <w:b/>
          <w:lang w:val="es-ES"/>
        </w:rPr>
      </w:pPr>
      <w:r w:rsidRPr="00207F69">
        <w:rPr>
          <w:b/>
          <w:lang w:val="es-ES"/>
        </w:rPr>
        <w:lastRenderedPageBreak/>
        <w:t>Tabla 1</w:t>
      </w:r>
      <w:r w:rsidR="009C1055" w:rsidRPr="00207F69">
        <w:rPr>
          <w:b/>
          <w:lang w:val="es-ES"/>
        </w:rPr>
        <w:t>4</w:t>
      </w:r>
    </w:p>
    <w:p w:rsidR="000C3DBB" w:rsidRPr="00207F69" w:rsidRDefault="001A2669" w:rsidP="001A2669">
      <w:pPr>
        <w:jc w:val="center"/>
        <w:rPr>
          <w:b/>
          <w:lang w:val="es-ES"/>
        </w:rPr>
      </w:pPr>
      <w:r>
        <w:rPr>
          <w:b/>
          <w:lang w:val="es-ES"/>
        </w:rPr>
        <w:t>Factores que le dan significado y propósito al t</w:t>
      </w:r>
      <w:r w:rsidR="000C3DBB" w:rsidRPr="00207F69">
        <w:rPr>
          <w:b/>
          <w:lang w:val="es-ES"/>
        </w:rPr>
        <w:t>rabajo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7"/>
        <w:gridCol w:w="462"/>
        <w:gridCol w:w="1022"/>
        <w:gridCol w:w="1373"/>
        <w:gridCol w:w="870"/>
      </w:tblGrid>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Orden de Factores</w:t>
            </w:r>
          </w:p>
        </w:tc>
        <w:tc>
          <w:tcPr>
            <w:tcW w:w="234" w:type="pct"/>
          </w:tcPr>
          <w:p w:rsidR="000C3DBB" w:rsidRPr="00207F69" w:rsidRDefault="000C3DBB" w:rsidP="00AA69EB">
            <w:pPr>
              <w:rPr>
                <w:sz w:val="18"/>
                <w:szCs w:val="18"/>
                <w:lang w:val="es-ES"/>
              </w:rPr>
            </w:pPr>
            <w:r w:rsidRPr="00207F69">
              <w:rPr>
                <w:sz w:val="18"/>
                <w:szCs w:val="18"/>
                <w:lang w:val="es-ES"/>
              </w:rPr>
              <w:t>n</w:t>
            </w:r>
          </w:p>
        </w:tc>
        <w:tc>
          <w:tcPr>
            <w:tcW w:w="518" w:type="pct"/>
          </w:tcPr>
          <w:p w:rsidR="000C3DBB" w:rsidRPr="00207F69" w:rsidRDefault="00465E9C" w:rsidP="00AA69EB">
            <w:pPr>
              <w:rPr>
                <w:sz w:val="18"/>
                <w:szCs w:val="18"/>
                <w:lang w:val="es-ES"/>
              </w:rPr>
            </w:pPr>
            <w:r w:rsidRPr="00207F69">
              <w:rPr>
                <w:sz w:val="18"/>
                <w:szCs w:val="18"/>
                <w:lang w:val="es-ES"/>
              </w:rPr>
              <w:t>Mucho</w:t>
            </w:r>
            <w:r w:rsidR="000C3DBB" w:rsidRPr="00207F69">
              <w:rPr>
                <w:sz w:val="18"/>
                <w:szCs w:val="18"/>
                <w:lang w:val="es-ES"/>
              </w:rPr>
              <w:t>%</w:t>
            </w:r>
          </w:p>
        </w:tc>
        <w:tc>
          <w:tcPr>
            <w:tcW w:w="696" w:type="pct"/>
          </w:tcPr>
          <w:p w:rsidR="000C3DBB" w:rsidRPr="00207F69" w:rsidRDefault="000C3DBB" w:rsidP="00AA69EB">
            <w:pPr>
              <w:rPr>
                <w:sz w:val="18"/>
                <w:szCs w:val="18"/>
                <w:lang w:val="es-ES"/>
              </w:rPr>
            </w:pPr>
            <w:r w:rsidRPr="00207F69">
              <w:rPr>
                <w:sz w:val="18"/>
                <w:szCs w:val="18"/>
                <w:lang w:val="es-ES"/>
              </w:rPr>
              <w:t>Demasiado%</w:t>
            </w:r>
          </w:p>
        </w:tc>
        <w:tc>
          <w:tcPr>
            <w:tcW w:w="441" w:type="pct"/>
          </w:tcPr>
          <w:p w:rsidR="000C3DBB" w:rsidRPr="00207F69" w:rsidRDefault="00465E9C" w:rsidP="00AA69EB">
            <w:pPr>
              <w:rPr>
                <w:sz w:val="18"/>
                <w:szCs w:val="18"/>
                <w:lang w:val="es-ES"/>
              </w:rPr>
            </w:pPr>
            <w:r w:rsidRPr="00207F69">
              <w:rPr>
                <w:sz w:val="18"/>
                <w:szCs w:val="18"/>
                <w:lang w:val="es-ES"/>
              </w:rPr>
              <w:t>Total</w:t>
            </w:r>
            <w:r w:rsidR="000C3DBB" w:rsidRPr="00207F69">
              <w:rPr>
                <w:sz w:val="18"/>
                <w:szCs w:val="18"/>
                <w:lang w:val="es-ES"/>
              </w:rPr>
              <w:t>%</w:t>
            </w:r>
          </w:p>
        </w:tc>
      </w:tr>
      <w:tr w:rsidR="000C3DBB" w:rsidRPr="00207F69" w:rsidTr="001A2669">
        <w:trPr>
          <w:trHeight w:val="206"/>
          <w:jc w:val="center"/>
        </w:trPr>
        <w:tc>
          <w:tcPr>
            <w:tcW w:w="3111" w:type="pct"/>
          </w:tcPr>
          <w:p w:rsidR="000C3DBB" w:rsidRPr="00207F69" w:rsidRDefault="000C3DBB" w:rsidP="001A2669">
            <w:pPr>
              <w:rPr>
                <w:sz w:val="18"/>
                <w:szCs w:val="18"/>
                <w:lang w:val="es-ES"/>
              </w:rPr>
            </w:pPr>
            <w:r w:rsidRPr="00207F69">
              <w:rPr>
                <w:sz w:val="18"/>
                <w:szCs w:val="18"/>
                <w:lang w:val="es-ES"/>
              </w:rPr>
              <w:t>1. Desarrollar al máximo mi potencial como persona.</w:t>
            </w:r>
          </w:p>
        </w:tc>
        <w:tc>
          <w:tcPr>
            <w:tcW w:w="234" w:type="pct"/>
          </w:tcPr>
          <w:p w:rsidR="000C3DBB" w:rsidRPr="00207F69" w:rsidRDefault="000C3DBB" w:rsidP="00AA69EB">
            <w:pPr>
              <w:jc w:val="both"/>
              <w:rPr>
                <w:sz w:val="18"/>
                <w:szCs w:val="18"/>
                <w:lang w:val="es-ES"/>
              </w:rPr>
            </w:pPr>
            <w:r w:rsidRPr="00207F69">
              <w:rPr>
                <w:sz w:val="18"/>
                <w:szCs w:val="18"/>
                <w:lang w:val="es-ES"/>
              </w:rPr>
              <w:t>52</w:t>
            </w:r>
          </w:p>
        </w:tc>
        <w:tc>
          <w:tcPr>
            <w:tcW w:w="518" w:type="pct"/>
          </w:tcPr>
          <w:p w:rsidR="000C3DBB" w:rsidRPr="00207F69" w:rsidRDefault="000C3DBB" w:rsidP="00AA69EB">
            <w:pPr>
              <w:jc w:val="both"/>
              <w:rPr>
                <w:sz w:val="18"/>
                <w:szCs w:val="18"/>
                <w:lang w:val="es-ES"/>
              </w:rPr>
            </w:pPr>
            <w:r w:rsidRPr="00207F69">
              <w:rPr>
                <w:sz w:val="18"/>
                <w:szCs w:val="18"/>
                <w:lang w:val="es-ES"/>
              </w:rPr>
              <w:t>26.9</w:t>
            </w:r>
          </w:p>
        </w:tc>
        <w:tc>
          <w:tcPr>
            <w:tcW w:w="696" w:type="pct"/>
          </w:tcPr>
          <w:p w:rsidR="000C3DBB" w:rsidRPr="00207F69" w:rsidRDefault="000C3DBB" w:rsidP="00AA69EB">
            <w:pPr>
              <w:jc w:val="both"/>
              <w:rPr>
                <w:sz w:val="18"/>
                <w:szCs w:val="18"/>
                <w:lang w:val="es-ES"/>
              </w:rPr>
            </w:pPr>
            <w:r w:rsidRPr="00207F69">
              <w:rPr>
                <w:sz w:val="18"/>
                <w:szCs w:val="18"/>
                <w:lang w:val="es-ES"/>
              </w:rPr>
              <w:t>71.2</w:t>
            </w:r>
          </w:p>
        </w:tc>
        <w:tc>
          <w:tcPr>
            <w:tcW w:w="441" w:type="pct"/>
          </w:tcPr>
          <w:p w:rsidR="000C3DBB" w:rsidRPr="00207F69" w:rsidRDefault="000C3DBB" w:rsidP="00AA69EB">
            <w:pPr>
              <w:jc w:val="both"/>
              <w:rPr>
                <w:sz w:val="18"/>
                <w:szCs w:val="18"/>
                <w:lang w:val="es-ES"/>
              </w:rPr>
            </w:pPr>
            <w:r w:rsidRPr="00207F69">
              <w:rPr>
                <w:sz w:val="18"/>
                <w:szCs w:val="18"/>
                <w:lang w:val="es-ES"/>
              </w:rPr>
              <w:t>98.1</w:t>
            </w:r>
          </w:p>
        </w:tc>
      </w:tr>
      <w:tr w:rsidR="000C3DBB" w:rsidRPr="00207F69" w:rsidTr="001A2669">
        <w:trPr>
          <w:trHeight w:val="224"/>
          <w:jc w:val="center"/>
        </w:trPr>
        <w:tc>
          <w:tcPr>
            <w:tcW w:w="3111" w:type="pct"/>
          </w:tcPr>
          <w:p w:rsidR="000C3DBB" w:rsidRPr="00207F69" w:rsidRDefault="000C3DBB" w:rsidP="001A2669">
            <w:pPr>
              <w:rPr>
                <w:sz w:val="18"/>
                <w:szCs w:val="18"/>
                <w:lang w:val="es-ES"/>
              </w:rPr>
            </w:pPr>
            <w:r w:rsidRPr="00207F69">
              <w:rPr>
                <w:sz w:val="18"/>
                <w:szCs w:val="18"/>
                <w:lang w:val="es-ES"/>
              </w:rPr>
              <w:t>2. Producir buenos productos y servicios. (De calidad y de renombre).</w:t>
            </w:r>
          </w:p>
        </w:tc>
        <w:tc>
          <w:tcPr>
            <w:tcW w:w="234" w:type="pct"/>
          </w:tcPr>
          <w:p w:rsidR="000C3DBB" w:rsidRPr="00207F69" w:rsidRDefault="000C3DBB" w:rsidP="00AA69EB">
            <w:pPr>
              <w:jc w:val="both"/>
              <w:rPr>
                <w:sz w:val="18"/>
                <w:szCs w:val="18"/>
                <w:lang w:val="es-ES"/>
              </w:rPr>
            </w:pPr>
            <w:r w:rsidRPr="00207F69">
              <w:rPr>
                <w:sz w:val="18"/>
                <w:szCs w:val="18"/>
                <w:lang w:val="es-ES"/>
              </w:rPr>
              <w:t>51</w:t>
            </w:r>
          </w:p>
        </w:tc>
        <w:tc>
          <w:tcPr>
            <w:tcW w:w="518" w:type="pct"/>
          </w:tcPr>
          <w:p w:rsidR="000C3DBB" w:rsidRPr="00207F69" w:rsidRDefault="000C3DBB" w:rsidP="00AA69EB">
            <w:pPr>
              <w:jc w:val="both"/>
              <w:rPr>
                <w:sz w:val="18"/>
                <w:szCs w:val="18"/>
                <w:lang w:val="es-ES"/>
              </w:rPr>
            </w:pPr>
            <w:r w:rsidRPr="00207F69">
              <w:rPr>
                <w:sz w:val="18"/>
                <w:szCs w:val="18"/>
                <w:lang w:val="es-ES"/>
              </w:rPr>
              <w:t>35.3</w:t>
            </w:r>
          </w:p>
        </w:tc>
        <w:tc>
          <w:tcPr>
            <w:tcW w:w="696" w:type="pct"/>
          </w:tcPr>
          <w:p w:rsidR="000C3DBB" w:rsidRPr="00207F69" w:rsidRDefault="000C3DBB" w:rsidP="00AA69EB">
            <w:pPr>
              <w:jc w:val="both"/>
              <w:rPr>
                <w:sz w:val="18"/>
                <w:szCs w:val="18"/>
                <w:lang w:val="es-ES"/>
              </w:rPr>
            </w:pPr>
            <w:r w:rsidRPr="00207F69">
              <w:rPr>
                <w:sz w:val="18"/>
                <w:szCs w:val="18"/>
                <w:lang w:val="es-ES"/>
              </w:rPr>
              <w:t>60.8</w:t>
            </w:r>
          </w:p>
        </w:tc>
        <w:tc>
          <w:tcPr>
            <w:tcW w:w="441" w:type="pct"/>
          </w:tcPr>
          <w:p w:rsidR="000C3DBB" w:rsidRPr="00207F69" w:rsidRDefault="000C3DBB" w:rsidP="00AA69EB">
            <w:pPr>
              <w:jc w:val="both"/>
              <w:rPr>
                <w:sz w:val="18"/>
                <w:szCs w:val="18"/>
                <w:lang w:val="es-ES"/>
              </w:rPr>
            </w:pPr>
            <w:r w:rsidRPr="00207F69">
              <w:rPr>
                <w:sz w:val="18"/>
                <w:szCs w:val="18"/>
                <w:lang w:val="es-ES"/>
              </w:rPr>
              <w:t>96.1</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3. Hacer un trabajo interesante.</w:t>
            </w:r>
          </w:p>
        </w:tc>
        <w:tc>
          <w:tcPr>
            <w:tcW w:w="234" w:type="pct"/>
          </w:tcPr>
          <w:p w:rsidR="000C3DBB" w:rsidRPr="00207F69" w:rsidRDefault="000C3DBB" w:rsidP="00AA69EB">
            <w:pPr>
              <w:jc w:val="both"/>
              <w:rPr>
                <w:sz w:val="18"/>
                <w:szCs w:val="18"/>
                <w:lang w:val="es-ES"/>
              </w:rPr>
            </w:pPr>
            <w:r w:rsidRPr="00207F69">
              <w:rPr>
                <w:sz w:val="18"/>
                <w:szCs w:val="18"/>
                <w:lang w:val="es-ES"/>
              </w:rPr>
              <w:t>51</w:t>
            </w:r>
          </w:p>
        </w:tc>
        <w:tc>
          <w:tcPr>
            <w:tcW w:w="518" w:type="pct"/>
          </w:tcPr>
          <w:p w:rsidR="000C3DBB" w:rsidRPr="00207F69" w:rsidRDefault="000C3DBB" w:rsidP="00AA69EB">
            <w:pPr>
              <w:jc w:val="both"/>
              <w:rPr>
                <w:sz w:val="18"/>
                <w:szCs w:val="18"/>
                <w:lang w:val="es-ES"/>
              </w:rPr>
            </w:pPr>
            <w:r w:rsidRPr="00207F69">
              <w:rPr>
                <w:sz w:val="18"/>
                <w:szCs w:val="18"/>
                <w:lang w:val="es-ES"/>
              </w:rPr>
              <w:t>39.2</w:t>
            </w:r>
          </w:p>
        </w:tc>
        <w:tc>
          <w:tcPr>
            <w:tcW w:w="696" w:type="pct"/>
          </w:tcPr>
          <w:p w:rsidR="000C3DBB" w:rsidRPr="00207F69" w:rsidRDefault="000C3DBB" w:rsidP="00AA69EB">
            <w:pPr>
              <w:jc w:val="both"/>
              <w:rPr>
                <w:sz w:val="18"/>
                <w:szCs w:val="18"/>
                <w:lang w:val="es-ES"/>
              </w:rPr>
            </w:pPr>
            <w:r w:rsidRPr="00207F69">
              <w:rPr>
                <w:sz w:val="18"/>
                <w:szCs w:val="18"/>
                <w:lang w:val="es-ES"/>
              </w:rPr>
              <w:t>54.9</w:t>
            </w:r>
          </w:p>
        </w:tc>
        <w:tc>
          <w:tcPr>
            <w:tcW w:w="441" w:type="pct"/>
          </w:tcPr>
          <w:p w:rsidR="000C3DBB" w:rsidRPr="00207F69" w:rsidRDefault="000C3DBB" w:rsidP="00AA69EB">
            <w:pPr>
              <w:jc w:val="both"/>
              <w:rPr>
                <w:sz w:val="18"/>
                <w:szCs w:val="18"/>
                <w:lang w:val="es-ES"/>
              </w:rPr>
            </w:pPr>
            <w:r w:rsidRPr="00207F69">
              <w:rPr>
                <w:sz w:val="18"/>
                <w:szCs w:val="18"/>
                <w:lang w:val="es-ES"/>
              </w:rPr>
              <w:t>94.1</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4. Tener buenos compañeros de trabajo.</w:t>
            </w:r>
          </w:p>
        </w:tc>
        <w:tc>
          <w:tcPr>
            <w:tcW w:w="234" w:type="pct"/>
          </w:tcPr>
          <w:p w:rsidR="000C3DBB" w:rsidRPr="00207F69" w:rsidRDefault="000C3DBB" w:rsidP="00AA69EB">
            <w:pPr>
              <w:jc w:val="both"/>
              <w:rPr>
                <w:sz w:val="18"/>
                <w:szCs w:val="18"/>
                <w:lang w:val="es-ES"/>
              </w:rPr>
            </w:pPr>
            <w:r w:rsidRPr="00207F69">
              <w:rPr>
                <w:sz w:val="18"/>
                <w:szCs w:val="18"/>
                <w:lang w:val="es-ES"/>
              </w:rPr>
              <w:t>51</w:t>
            </w:r>
          </w:p>
        </w:tc>
        <w:tc>
          <w:tcPr>
            <w:tcW w:w="518" w:type="pct"/>
          </w:tcPr>
          <w:p w:rsidR="000C3DBB" w:rsidRPr="00207F69" w:rsidRDefault="000C3DBB" w:rsidP="00AA69EB">
            <w:pPr>
              <w:jc w:val="both"/>
              <w:rPr>
                <w:sz w:val="18"/>
                <w:szCs w:val="18"/>
                <w:lang w:val="es-ES"/>
              </w:rPr>
            </w:pPr>
            <w:r w:rsidRPr="00207F69">
              <w:rPr>
                <w:sz w:val="18"/>
                <w:szCs w:val="18"/>
                <w:lang w:val="es-ES"/>
              </w:rPr>
              <w:t>37.3</w:t>
            </w:r>
          </w:p>
        </w:tc>
        <w:tc>
          <w:tcPr>
            <w:tcW w:w="696" w:type="pct"/>
          </w:tcPr>
          <w:p w:rsidR="000C3DBB" w:rsidRPr="00207F69" w:rsidRDefault="000C3DBB" w:rsidP="00AA69EB">
            <w:pPr>
              <w:jc w:val="both"/>
              <w:rPr>
                <w:sz w:val="18"/>
                <w:szCs w:val="18"/>
                <w:lang w:val="es-ES"/>
              </w:rPr>
            </w:pPr>
            <w:r w:rsidRPr="00207F69">
              <w:rPr>
                <w:sz w:val="18"/>
                <w:szCs w:val="18"/>
                <w:lang w:val="es-ES"/>
              </w:rPr>
              <w:t>54.9</w:t>
            </w:r>
          </w:p>
        </w:tc>
        <w:tc>
          <w:tcPr>
            <w:tcW w:w="441" w:type="pct"/>
          </w:tcPr>
          <w:p w:rsidR="000C3DBB" w:rsidRPr="00207F69" w:rsidRDefault="000C3DBB" w:rsidP="00AA69EB">
            <w:pPr>
              <w:jc w:val="both"/>
              <w:rPr>
                <w:sz w:val="18"/>
                <w:szCs w:val="18"/>
                <w:lang w:val="es-ES"/>
              </w:rPr>
            </w:pPr>
            <w:r w:rsidRPr="00207F69">
              <w:rPr>
                <w:sz w:val="18"/>
                <w:szCs w:val="18"/>
                <w:lang w:val="es-ES"/>
              </w:rPr>
              <w:t>92.2</w:t>
            </w:r>
          </w:p>
        </w:tc>
      </w:tr>
      <w:tr w:rsidR="000C3DBB" w:rsidRPr="00207F69" w:rsidTr="001A2669">
        <w:trPr>
          <w:jc w:val="center"/>
        </w:trPr>
        <w:tc>
          <w:tcPr>
            <w:tcW w:w="3111" w:type="pct"/>
          </w:tcPr>
          <w:p w:rsidR="000C3DBB" w:rsidRPr="00207F69" w:rsidRDefault="000C3DBB" w:rsidP="001A2669">
            <w:pPr>
              <w:tabs>
                <w:tab w:val="center" w:pos="2376"/>
              </w:tabs>
              <w:rPr>
                <w:sz w:val="18"/>
                <w:szCs w:val="18"/>
                <w:lang w:val="es-ES"/>
              </w:rPr>
            </w:pPr>
            <w:r w:rsidRPr="00207F69">
              <w:rPr>
                <w:sz w:val="18"/>
                <w:szCs w:val="18"/>
                <w:lang w:val="es-ES"/>
              </w:rPr>
              <w:t>5. Servir a otros.</w:t>
            </w:r>
          </w:p>
        </w:tc>
        <w:tc>
          <w:tcPr>
            <w:tcW w:w="234" w:type="pct"/>
          </w:tcPr>
          <w:p w:rsidR="000C3DBB" w:rsidRPr="00207F69" w:rsidRDefault="000C3DBB" w:rsidP="00AA69EB">
            <w:pPr>
              <w:tabs>
                <w:tab w:val="center" w:pos="2376"/>
              </w:tabs>
              <w:jc w:val="both"/>
              <w:rPr>
                <w:sz w:val="18"/>
                <w:szCs w:val="18"/>
                <w:lang w:val="es-ES"/>
              </w:rPr>
            </w:pPr>
            <w:r w:rsidRPr="00207F69">
              <w:rPr>
                <w:sz w:val="18"/>
                <w:szCs w:val="18"/>
                <w:lang w:val="es-ES"/>
              </w:rPr>
              <w:t>51</w:t>
            </w:r>
          </w:p>
        </w:tc>
        <w:tc>
          <w:tcPr>
            <w:tcW w:w="518" w:type="pct"/>
          </w:tcPr>
          <w:p w:rsidR="000C3DBB" w:rsidRPr="00207F69" w:rsidRDefault="000C3DBB" w:rsidP="00AA69EB">
            <w:pPr>
              <w:tabs>
                <w:tab w:val="center" w:pos="2376"/>
              </w:tabs>
              <w:jc w:val="both"/>
              <w:rPr>
                <w:sz w:val="18"/>
                <w:szCs w:val="18"/>
                <w:lang w:val="es-ES"/>
              </w:rPr>
            </w:pPr>
            <w:r w:rsidRPr="00207F69">
              <w:rPr>
                <w:sz w:val="18"/>
                <w:szCs w:val="18"/>
                <w:lang w:val="es-ES"/>
              </w:rPr>
              <w:t>35.3</w:t>
            </w:r>
          </w:p>
        </w:tc>
        <w:tc>
          <w:tcPr>
            <w:tcW w:w="696" w:type="pct"/>
          </w:tcPr>
          <w:p w:rsidR="000C3DBB" w:rsidRPr="00207F69" w:rsidRDefault="000C3DBB" w:rsidP="00AA69EB">
            <w:pPr>
              <w:tabs>
                <w:tab w:val="center" w:pos="2376"/>
              </w:tabs>
              <w:jc w:val="both"/>
              <w:rPr>
                <w:sz w:val="18"/>
                <w:szCs w:val="18"/>
                <w:lang w:val="es-ES"/>
              </w:rPr>
            </w:pPr>
            <w:r w:rsidRPr="00207F69">
              <w:rPr>
                <w:sz w:val="18"/>
                <w:szCs w:val="18"/>
                <w:lang w:val="es-ES"/>
              </w:rPr>
              <w:t>52.9</w:t>
            </w:r>
          </w:p>
        </w:tc>
        <w:tc>
          <w:tcPr>
            <w:tcW w:w="441" w:type="pct"/>
          </w:tcPr>
          <w:p w:rsidR="000C3DBB" w:rsidRPr="00207F69" w:rsidRDefault="000C3DBB" w:rsidP="00AA69EB">
            <w:pPr>
              <w:tabs>
                <w:tab w:val="center" w:pos="2376"/>
              </w:tabs>
              <w:jc w:val="both"/>
              <w:rPr>
                <w:sz w:val="18"/>
                <w:szCs w:val="18"/>
                <w:lang w:val="es-ES"/>
              </w:rPr>
            </w:pPr>
            <w:r w:rsidRPr="00207F69">
              <w:rPr>
                <w:sz w:val="18"/>
                <w:szCs w:val="18"/>
                <w:lang w:val="es-ES"/>
              </w:rPr>
              <w:t>88.2</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6.  Ser parte de una organización ética.</w:t>
            </w:r>
          </w:p>
        </w:tc>
        <w:tc>
          <w:tcPr>
            <w:tcW w:w="234" w:type="pct"/>
          </w:tcPr>
          <w:p w:rsidR="000C3DBB" w:rsidRPr="00207F69" w:rsidRDefault="000C3DBB" w:rsidP="00AA69EB">
            <w:pPr>
              <w:rPr>
                <w:sz w:val="18"/>
                <w:szCs w:val="18"/>
                <w:lang w:val="es-ES"/>
              </w:rPr>
            </w:pPr>
            <w:r w:rsidRPr="00207F69">
              <w:rPr>
                <w:sz w:val="18"/>
                <w:szCs w:val="18"/>
                <w:lang w:val="es-ES"/>
              </w:rPr>
              <w:t>50</w:t>
            </w:r>
          </w:p>
        </w:tc>
        <w:tc>
          <w:tcPr>
            <w:tcW w:w="518" w:type="pct"/>
          </w:tcPr>
          <w:p w:rsidR="000C3DBB" w:rsidRPr="00207F69" w:rsidRDefault="000C3DBB" w:rsidP="00AA69EB">
            <w:pPr>
              <w:rPr>
                <w:sz w:val="18"/>
                <w:szCs w:val="18"/>
                <w:lang w:val="es-ES"/>
              </w:rPr>
            </w:pPr>
            <w:r w:rsidRPr="00207F69">
              <w:rPr>
                <w:sz w:val="18"/>
                <w:szCs w:val="18"/>
                <w:lang w:val="es-ES"/>
              </w:rPr>
              <w:t>28.0</w:t>
            </w:r>
          </w:p>
        </w:tc>
        <w:tc>
          <w:tcPr>
            <w:tcW w:w="696" w:type="pct"/>
          </w:tcPr>
          <w:p w:rsidR="000C3DBB" w:rsidRPr="00207F69" w:rsidRDefault="000C3DBB" w:rsidP="00AA69EB">
            <w:pPr>
              <w:rPr>
                <w:sz w:val="18"/>
                <w:szCs w:val="18"/>
                <w:lang w:val="es-ES"/>
              </w:rPr>
            </w:pPr>
            <w:r w:rsidRPr="00207F69">
              <w:rPr>
                <w:sz w:val="18"/>
                <w:szCs w:val="18"/>
                <w:lang w:val="es-ES"/>
              </w:rPr>
              <w:t>58.0</w:t>
            </w:r>
          </w:p>
        </w:tc>
        <w:tc>
          <w:tcPr>
            <w:tcW w:w="441" w:type="pct"/>
          </w:tcPr>
          <w:p w:rsidR="000C3DBB" w:rsidRPr="00207F69" w:rsidRDefault="000C3DBB" w:rsidP="00AA69EB">
            <w:pPr>
              <w:rPr>
                <w:sz w:val="18"/>
                <w:szCs w:val="18"/>
                <w:lang w:val="es-ES"/>
              </w:rPr>
            </w:pPr>
            <w:r w:rsidRPr="00207F69">
              <w:rPr>
                <w:sz w:val="18"/>
                <w:szCs w:val="18"/>
                <w:lang w:val="es-ES"/>
              </w:rPr>
              <w:t>86.0</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7. Servir a la humanidad.</w:t>
            </w:r>
          </w:p>
        </w:tc>
        <w:tc>
          <w:tcPr>
            <w:tcW w:w="234" w:type="pct"/>
          </w:tcPr>
          <w:p w:rsidR="000C3DBB" w:rsidRPr="00207F69" w:rsidRDefault="000C3DBB" w:rsidP="00AA69EB">
            <w:pPr>
              <w:rPr>
                <w:sz w:val="18"/>
                <w:szCs w:val="18"/>
                <w:lang w:val="es-ES"/>
              </w:rPr>
            </w:pPr>
            <w:r w:rsidRPr="00207F69">
              <w:rPr>
                <w:sz w:val="18"/>
                <w:szCs w:val="18"/>
                <w:lang w:val="es-ES"/>
              </w:rPr>
              <w:t>51</w:t>
            </w:r>
          </w:p>
        </w:tc>
        <w:tc>
          <w:tcPr>
            <w:tcW w:w="518" w:type="pct"/>
          </w:tcPr>
          <w:p w:rsidR="000C3DBB" w:rsidRPr="00207F69" w:rsidRDefault="000C3DBB" w:rsidP="00AA69EB">
            <w:pPr>
              <w:rPr>
                <w:sz w:val="18"/>
                <w:szCs w:val="18"/>
                <w:lang w:val="es-ES"/>
              </w:rPr>
            </w:pPr>
            <w:r w:rsidRPr="00207F69">
              <w:rPr>
                <w:sz w:val="18"/>
                <w:szCs w:val="18"/>
                <w:lang w:val="es-ES"/>
              </w:rPr>
              <w:t>33.3</w:t>
            </w:r>
          </w:p>
        </w:tc>
        <w:tc>
          <w:tcPr>
            <w:tcW w:w="696" w:type="pct"/>
          </w:tcPr>
          <w:p w:rsidR="000C3DBB" w:rsidRPr="00207F69" w:rsidRDefault="000C3DBB" w:rsidP="00AA69EB">
            <w:pPr>
              <w:rPr>
                <w:sz w:val="18"/>
                <w:szCs w:val="18"/>
                <w:lang w:val="es-ES"/>
              </w:rPr>
            </w:pPr>
            <w:r w:rsidRPr="00207F69">
              <w:rPr>
                <w:sz w:val="18"/>
                <w:szCs w:val="18"/>
                <w:lang w:val="es-ES"/>
              </w:rPr>
              <w:t>51.0</w:t>
            </w:r>
          </w:p>
        </w:tc>
        <w:tc>
          <w:tcPr>
            <w:tcW w:w="441" w:type="pct"/>
          </w:tcPr>
          <w:p w:rsidR="000C3DBB" w:rsidRPr="00207F69" w:rsidRDefault="000C3DBB" w:rsidP="00AA69EB">
            <w:pPr>
              <w:rPr>
                <w:sz w:val="18"/>
                <w:szCs w:val="18"/>
                <w:lang w:val="es-ES"/>
              </w:rPr>
            </w:pPr>
            <w:r w:rsidRPr="00207F69">
              <w:rPr>
                <w:sz w:val="18"/>
                <w:szCs w:val="18"/>
                <w:lang w:val="es-ES"/>
              </w:rPr>
              <w:t>84.3</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8. Ser parte de una buena organización. (bien establecida)</w:t>
            </w:r>
          </w:p>
        </w:tc>
        <w:tc>
          <w:tcPr>
            <w:tcW w:w="234" w:type="pct"/>
          </w:tcPr>
          <w:p w:rsidR="000C3DBB" w:rsidRPr="00207F69" w:rsidRDefault="000C3DBB" w:rsidP="00AA69EB">
            <w:pPr>
              <w:rPr>
                <w:sz w:val="18"/>
                <w:szCs w:val="18"/>
                <w:lang w:val="es-ES"/>
              </w:rPr>
            </w:pPr>
            <w:r w:rsidRPr="00207F69">
              <w:rPr>
                <w:sz w:val="18"/>
                <w:szCs w:val="18"/>
                <w:lang w:val="es-ES"/>
              </w:rPr>
              <w:t>50</w:t>
            </w:r>
          </w:p>
        </w:tc>
        <w:tc>
          <w:tcPr>
            <w:tcW w:w="518" w:type="pct"/>
          </w:tcPr>
          <w:p w:rsidR="000C3DBB" w:rsidRPr="00207F69" w:rsidRDefault="000C3DBB" w:rsidP="00AA69EB">
            <w:pPr>
              <w:rPr>
                <w:sz w:val="18"/>
                <w:szCs w:val="18"/>
                <w:lang w:val="es-ES"/>
              </w:rPr>
            </w:pPr>
            <w:r w:rsidRPr="00207F69">
              <w:rPr>
                <w:sz w:val="18"/>
                <w:szCs w:val="18"/>
                <w:lang w:val="es-ES"/>
              </w:rPr>
              <w:t>36.0</w:t>
            </w:r>
          </w:p>
        </w:tc>
        <w:tc>
          <w:tcPr>
            <w:tcW w:w="696" w:type="pct"/>
          </w:tcPr>
          <w:p w:rsidR="000C3DBB" w:rsidRPr="00207F69" w:rsidRDefault="000C3DBB" w:rsidP="00AA69EB">
            <w:pPr>
              <w:rPr>
                <w:sz w:val="18"/>
                <w:szCs w:val="18"/>
                <w:lang w:val="es-ES"/>
              </w:rPr>
            </w:pPr>
            <w:r w:rsidRPr="00207F69">
              <w:rPr>
                <w:sz w:val="18"/>
                <w:szCs w:val="18"/>
                <w:lang w:val="es-ES"/>
              </w:rPr>
              <w:t>48.0</w:t>
            </w:r>
          </w:p>
        </w:tc>
        <w:tc>
          <w:tcPr>
            <w:tcW w:w="441" w:type="pct"/>
          </w:tcPr>
          <w:p w:rsidR="000C3DBB" w:rsidRPr="00207F69" w:rsidRDefault="000C3DBB" w:rsidP="00AA69EB">
            <w:pPr>
              <w:rPr>
                <w:sz w:val="18"/>
                <w:szCs w:val="18"/>
                <w:lang w:val="es-ES"/>
              </w:rPr>
            </w:pPr>
            <w:r w:rsidRPr="00207F69">
              <w:rPr>
                <w:sz w:val="18"/>
                <w:szCs w:val="18"/>
                <w:lang w:val="es-ES"/>
              </w:rPr>
              <w:t>84.0</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9. Ser innovador.</w:t>
            </w:r>
          </w:p>
        </w:tc>
        <w:tc>
          <w:tcPr>
            <w:tcW w:w="234" w:type="pct"/>
          </w:tcPr>
          <w:p w:rsidR="000C3DBB" w:rsidRPr="00207F69" w:rsidRDefault="000C3DBB" w:rsidP="00AA69EB">
            <w:pPr>
              <w:jc w:val="both"/>
              <w:rPr>
                <w:sz w:val="18"/>
                <w:szCs w:val="18"/>
                <w:lang w:val="es-ES"/>
              </w:rPr>
            </w:pPr>
            <w:r w:rsidRPr="00207F69">
              <w:rPr>
                <w:sz w:val="18"/>
                <w:szCs w:val="18"/>
                <w:lang w:val="es-ES"/>
              </w:rPr>
              <w:t>51</w:t>
            </w:r>
          </w:p>
        </w:tc>
        <w:tc>
          <w:tcPr>
            <w:tcW w:w="518" w:type="pct"/>
          </w:tcPr>
          <w:p w:rsidR="000C3DBB" w:rsidRPr="00207F69" w:rsidRDefault="000C3DBB" w:rsidP="00AA69EB">
            <w:pPr>
              <w:jc w:val="both"/>
              <w:rPr>
                <w:sz w:val="18"/>
                <w:szCs w:val="18"/>
                <w:lang w:val="es-ES"/>
              </w:rPr>
            </w:pPr>
            <w:r w:rsidRPr="00207F69">
              <w:rPr>
                <w:sz w:val="18"/>
                <w:szCs w:val="18"/>
                <w:lang w:val="es-ES"/>
              </w:rPr>
              <w:t>33.3</w:t>
            </w:r>
          </w:p>
        </w:tc>
        <w:tc>
          <w:tcPr>
            <w:tcW w:w="696" w:type="pct"/>
          </w:tcPr>
          <w:p w:rsidR="000C3DBB" w:rsidRPr="00207F69" w:rsidRDefault="000C3DBB" w:rsidP="00AA69EB">
            <w:pPr>
              <w:jc w:val="both"/>
              <w:rPr>
                <w:sz w:val="18"/>
                <w:szCs w:val="18"/>
                <w:lang w:val="es-ES"/>
              </w:rPr>
            </w:pPr>
            <w:r w:rsidRPr="00207F69">
              <w:rPr>
                <w:sz w:val="18"/>
                <w:szCs w:val="18"/>
                <w:lang w:val="es-ES"/>
              </w:rPr>
              <w:t>49.9</w:t>
            </w:r>
          </w:p>
        </w:tc>
        <w:tc>
          <w:tcPr>
            <w:tcW w:w="441" w:type="pct"/>
          </w:tcPr>
          <w:p w:rsidR="000C3DBB" w:rsidRPr="00207F69" w:rsidRDefault="000C3DBB" w:rsidP="00AA69EB">
            <w:pPr>
              <w:jc w:val="both"/>
              <w:rPr>
                <w:sz w:val="18"/>
                <w:szCs w:val="18"/>
                <w:lang w:val="es-ES"/>
              </w:rPr>
            </w:pPr>
            <w:r w:rsidRPr="00207F69">
              <w:rPr>
                <w:sz w:val="18"/>
                <w:szCs w:val="18"/>
                <w:lang w:val="es-ES"/>
              </w:rPr>
              <w:t>82.3</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10. Servir a futuras generaciones.</w:t>
            </w:r>
          </w:p>
        </w:tc>
        <w:tc>
          <w:tcPr>
            <w:tcW w:w="234" w:type="pct"/>
          </w:tcPr>
          <w:p w:rsidR="000C3DBB" w:rsidRPr="00207F69" w:rsidRDefault="000C3DBB" w:rsidP="00AA69EB">
            <w:pPr>
              <w:jc w:val="both"/>
              <w:rPr>
                <w:sz w:val="18"/>
                <w:szCs w:val="18"/>
                <w:lang w:val="es-ES"/>
              </w:rPr>
            </w:pPr>
            <w:r w:rsidRPr="00207F69">
              <w:rPr>
                <w:sz w:val="18"/>
                <w:szCs w:val="18"/>
                <w:lang w:val="es-ES"/>
              </w:rPr>
              <w:t>51</w:t>
            </w:r>
          </w:p>
        </w:tc>
        <w:tc>
          <w:tcPr>
            <w:tcW w:w="518" w:type="pct"/>
          </w:tcPr>
          <w:p w:rsidR="000C3DBB" w:rsidRPr="00207F69" w:rsidRDefault="000C3DBB" w:rsidP="00AA69EB">
            <w:pPr>
              <w:jc w:val="both"/>
              <w:rPr>
                <w:sz w:val="18"/>
                <w:szCs w:val="18"/>
                <w:lang w:val="es-ES"/>
              </w:rPr>
            </w:pPr>
            <w:r w:rsidRPr="00207F69">
              <w:rPr>
                <w:sz w:val="18"/>
                <w:szCs w:val="18"/>
                <w:lang w:val="es-ES"/>
              </w:rPr>
              <w:t>33.3</w:t>
            </w:r>
          </w:p>
        </w:tc>
        <w:tc>
          <w:tcPr>
            <w:tcW w:w="696" w:type="pct"/>
          </w:tcPr>
          <w:p w:rsidR="000C3DBB" w:rsidRPr="00207F69" w:rsidRDefault="000C3DBB" w:rsidP="00AA69EB">
            <w:pPr>
              <w:jc w:val="both"/>
              <w:rPr>
                <w:sz w:val="18"/>
                <w:szCs w:val="18"/>
                <w:lang w:val="es-ES"/>
              </w:rPr>
            </w:pPr>
            <w:r w:rsidRPr="00207F69">
              <w:rPr>
                <w:sz w:val="18"/>
                <w:szCs w:val="18"/>
                <w:lang w:val="es-ES"/>
              </w:rPr>
              <w:t>47.1</w:t>
            </w:r>
          </w:p>
        </w:tc>
        <w:tc>
          <w:tcPr>
            <w:tcW w:w="441" w:type="pct"/>
          </w:tcPr>
          <w:p w:rsidR="000C3DBB" w:rsidRPr="00207F69" w:rsidRDefault="000C3DBB" w:rsidP="00AA69EB">
            <w:pPr>
              <w:jc w:val="both"/>
              <w:rPr>
                <w:sz w:val="18"/>
                <w:szCs w:val="18"/>
                <w:lang w:val="es-ES"/>
              </w:rPr>
            </w:pPr>
            <w:r w:rsidRPr="00207F69">
              <w:rPr>
                <w:sz w:val="18"/>
                <w:szCs w:val="18"/>
                <w:lang w:val="es-ES"/>
              </w:rPr>
              <w:t>80.4</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11. Servir a la comunidad inmediata.</w:t>
            </w:r>
          </w:p>
        </w:tc>
        <w:tc>
          <w:tcPr>
            <w:tcW w:w="234" w:type="pct"/>
          </w:tcPr>
          <w:p w:rsidR="000C3DBB" w:rsidRPr="00207F69" w:rsidRDefault="000C3DBB" w:rsidP="00AA69EB">
            <w:pPr>
              <w:jc w:val="both"/>
              <w:rPr>
                <w:sz w:val="18"/>
                <w:szCs w:val="18"/>
                <w:lang w:val="es-ES"/>
              </w:rPr>
            </w:pPr>
            <w:r w:rsidRPr="00207F69">
              <w:rPr>
                <w:sz w:val="18"/>
                <w:szCs w:val="18"/>
                <w:lang w:val="es-ES"/>
              </w:rPr>
              <w:t>51</w:t>
            </w:r>
          </w:p>
        </w:tc>
        <w:tc>
          <w:tcPr>
            <w:tcW w:w="518" w:type="pct"/>
          </w:tcPr>
          <w:p w:rsidR="000C3DBB" w:rsidRPr="00207F69" w:rsidRDefault="000C3DBB" w:rsidP="00AA69EB">
            <w:pPr>
              <w:jc w:val="both"/>
              <w:rPr>
                <w:sz w:val="18"/>
                <w:szCs w:val="18"/>
                <w:lang w:val="es-ES"/>
              </w:rPr>
            </w:pPr>
            <w:r w:rsidRPr="00207F69">
              <w:rPr>
                <w:sz w:val="18"/>
                <w:szCs w:val="18"/>
                <w:lang w:val="es-ES"/>
              </w:rPr>
              <w:t>43.1</w:t>
            </w:r>
          </w:p>
        </w:tc>
        <w:tc>
          <w:tcPr>
            <w:tcW w:w="696" w:type="pct"/>
          </w:tcPr>
          <w:p w:rsidR="000C3DBB" w:rsidRPr="00207F69" w:rsidRDefault="000C3DBB" w:rsidP="00AA69EB">
            <w:pPr>
              <w:jc w:val="both"/>
              <w:rPr>
                <w:sz w:val="18"/>
                <w:szCs w:val="18"/>
                <w:lang w:val="es-ES"/>
              </w:rPr>
            </w:pPr>
            <w:r w:rsidRPr="00207F69">
              <w:rPr>
                <w:sz w:val="18"/>
                <w:szCs w:val="18"/>
                <w:lang w:val="es-ES"/>
              </w:rPr>
              <w:t>35.3</w:t>
            </w:r>
          </w:p>
        </w:tc>
        <w:tc>
          <w:tcPr>
            <w:tcW w:w="441" w:type="pct"/>
          </w:tcPr>
          <w:p w:rsidR="000C3DBB" w:rsidRPr="00207F69" w:rsidRDefault="000C3DBB" w:rsidP="00AA69EB">
            <w:pPr>
              <w:jc w:val="both"/>
              <w:rPr>
                <w:sz w:val="18"/>
                <w:szCs w:val="18"/>
                <w:lang w:val="es-ES"/>
              </w:rPr>
            </w:pPr>
            <w:r w:rsidRPr="00207F69">
              <w:rPr>
                <w:sz w:val="18"/>
                <w:szCs w:val="18"/>
                <w:lang w:val="es-ES"/>
              </w:rPr>
              <w:t>78.4</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12. Servir a mi país</w:t>
            </w:r>
          </w:p>
        </w:tc>
        <w:tc>
          <w:tcPr>
            <w:tcW w:w="234" w:type="pct"/>
          </w:tcPr>
          <w:p w:rsidR="000C3DBB" w:rsidRPr="00207F69" w:rsidRDefault="000C3DBB" w:rsidP="00AA69EB">
            <w:pPr>
              <w:jc w:val="both"/>
              <w:rPr>
                <w:sz w:val="18"/>
                <w:szCs w:val="18"/>
                <w:lang w:val="es-ES"/>
              </w:rPr>
            </w:pPr>
            <w:r w:rsidRPr="00207F69">
              <w:rPr>
                <w:sz w:val="18"/>
                <w:szCs w:val="18"/>
                <w:lang w:val="es-ES"/>
              </w:rPr>
              <w:t>51</w:t>
            </w:r>
          </w:p>
        </w:tc>
        <w:tc>
          <w:tcPr>
            <w:tcW w:w="518" w:type="pct"/>
          </w:tcPr>
          <w:p w:rsidR="000C3DBB" w:rsidRPr="00207F69" w:rsidRDefault="000C3DBB" w:rsidP="00AA69EB">
            <w:pPr>
              <w:jc w:val="both"/>
              <w:rPr>
                <w:sz w:val="18"/>
                <w:szCs w:val="18"/>
                <w:lang w:val="es-ES"/>
              </w:rPr>
            </w:pPr>
            <w:r w:rsidRPr="00207F69">
              <w:rPr>
                <w:sz w:val="18"/>
                <w:szCs w:val="18"/>
                <w:lang w:val="es-ES"/>
              </w:rPr>
              <w:t>27.5</w:t>
            </w:r>
          </w:p>
        </w:tc>
        <w:tc>
          <w:tcPr>
            <w:tcW w:w="696" w:type="pct"/>
          </w:tcPr>
          <w:p w:rsidR="000C3DBB" w:rsidRPr="00207F69" w:rsidRDefault="000C3DBB" w:rsidP="00AA69EB">
            <w:pPr>
              <w:jc w:val="both"/>
              <w:rPr>
                <w:sz w:val="18"/>
                <w:szCs w:val="18"/>
                <w:lang w:val="es-ES"/>
              </w:rPr>
            </w:pPr>
            <w:r w:rsidRPr="00207F69">
              <w:rPr>
                <w:sz w:val="18"/>
                <w:szCs w:val="18"/>
                <w:lang w:val="es-ES"/>
              </w:rPr>
              <w:t>43.1</w:t>
            </w:r>
          </w:p>
        </w:tc>
        <w:tc>
          <w:tcPr>
            <w:tcW w:w="441" w:type="pct"/>
          </w:tcPr>
          <w:p w:rsidR="000C3DBB" w:rsidRPr="00207F69" w:rsidRDefault="000C3DBB" w:rsidP="00AA69EB">
            <w:pPr>
              <w:jc w:val="both"/>
              <w:rPr>
                <w:sz w:val="18"/>
                <w:szCs w:val="18"/>
                <w:lang w:val="es-ES"/>
              </w:rPr>
            </w:pPr>
            <w:r w:rsidRPr="00207F69">
              <w:rPr>
                <w:sz w:val="18"/>
                <w:szCs w:val="18"/>
                <w:lang w:val="es-ES"/>
              </w:rPr>
              <w:t>70.6</w:t>
            </w:r>
          </w:p>
        </w:tc>
      </w:tr>
      <w:tr w:rsidR="000C3DBB" w:rsidRPr="00207F69" w:rsidTr="001A2669">
        <w:trPr>
          <w:jc w:val="center"/>
        </w:trPr>
        <w:tc>
          <w:tcPr>
            <w:tcW w:w="3111" w:type="pct"/>
          </w:tcPr>
          <w:p w:rsidR="000C3DBB" w:rsidRPr="00207F69" w:rsidRDefault="000C3DBB" w:rsidP="001A2669">
            <w:pPr>
              <w:rPr>
                <w:sz w:val="18"/>
                <w:szCs w:val="18"/>
                <w:lang w:val="es-ES"/>
              </w:rPr>
            </w:pPr>
            <w:r w:rsidRPr="00207F69">
              <w:rPr>
                <w:sz w:val="18"/>
                <w:szCs w:val="18"/>
                <w:lang w:val="es-ES"/>
              </w:rPr>
              <w:t>13. Hacer dinero.</w:t>
            </w:r>
          </w:p>
        </w:tc>
        <w:tc>
          <w:tcPr>
            <w:tcW w:w="234" w:type="pct"/>
          </w:tcPr>
          <w:p w:rsidR="000C3DBB" w:rsidRPr="00207F69" w:rsidRDefault="000C3DBB" w:rsidP="00AA69EB">
            <w:pPr>
              <w:jc w:val="both"/>
              <w:rPr>
                <w:sz w:val="18"/>
                <w:szCs w:val="18"/>
                <w:lang w:val="es-ES"/>
              </w:rPr>
            </w:pPr>
            <w:r w:rsidRPr="00207F69">
              <w:rPr>
                <w:sz w:val="18"/>
                <w:szCs w:val="18"/>
                <w:lang w:val="es-ES"/>
              </w:rPr>
              <w:t>51</w:t>
            </w:r>
          </w:p>
        </w:tc>
        <w:tc>
          <w:tcPr>
            <w:tcW w:w="518" w:type="pct"/>
          </w:tcPr>
          <w:p w:rsidR="000C3DBB" w:rsidRPr="00207F69" w:rsidRDefault="000C3DBB" w:rsidP="00AA69EB">
            <w:pPr>
              <w:jc w:val="both"/>
              <w:rPr>
                <w:sz w:val="18"/>
                <w:szCs w:val="18"/>
                <w:lang w:val="es-ES"/>
              </w:rPr>
            </w:pPr>
            <w:r w:rsidRPr="00207F69">
              <w:rPr>
                <w:sz w:val="18"/>
                <w:szCs w:val="18"/>
                <w:lang w:val="es-ES"/>
              </w:rPr>
              <w:t>29.4</w:t>
            </w:r>
          </w:p>
        </w:tc>
        <w:tc>
          <w:tcPr>
            <w:tcW w:w="696" w:type="pct"/>
          </w:tcPr>
          <w:p w:rsidR="000C3DBB" w:rsidRPr="00207F69" w:rsidRDefault="000C3DBB" w:rsidP="00AA69EB">
            <w:pPr>
              <w:jc w:val="both"/>
              <w:rPr>
                <w:sz w:val="18"/>
                <w:szCs w:val="18"/>
                <w:lang w:val="es-ES"/>
              </w:rPr>
            </w:pPr>
            <w:r w:rsidRPr="00207F69">
              <w:rPr>
                <w:sz w:val="18"/>
                <w:szCs w:val="18"/>
                <w:lang w:val="es-ES"/>
              </w:rPr>
              <w:t>31.4</w:t>
            </w:r>
          </w:p>
        </w:tc>
        <w:tc>
          <w:tcPr>
            <w:tcW w:w="441" w:type="pct"/>
          </w:tcPr>
          <w:p w:rsidR="000C3DBB" w:rsidRPr="00207F69" w:rsidRDefault="000C3DBB" w:rsidP="00AA69EB">
            <w:pPr>
              <w:jc w:val="both"/>
              <w:rPr>
                <w:sz w:val="18"/>
                <w:szCs w:val="18"/>
                <w:lang w:val="es-ES"/>
              </w:rPr>
            </w:pPr>
            <w:r w:rsidRPr="00207F69">
              <w:rPr>
                <w:sz w:val="18"/>
                <w:szCs w:val="18"/>
                <w:lang w:val="es-ES"/>
              </w:rPr>
              <w:t>60.8</w:t>
            </w:r>
          </w:p>
        </w:tc>
      </w:tr>
    </w:tbl>
    <w:p w:rsidR="000C3DBB" w:rsidRPr="00207F69" w:rsidRDefault="000C3DBB" w:rsidP="00AA69EB">
      <w:pPr>
        <w:rPr>
          <w:lang w:val="es-ES"/>
        </w:rPr>
      </w:pPr>
    </w:p>
    <w:p w:rsidR="000C3DBB" w:rsidRPr="00207F69" w:rsidRDefault="000C3DBB" w:rsidP="000C30A2">
      <w:pPr>
        <w:spacing w:line="360" w:lineRule="auto"/>
        <w:ind w:firstLine="720"/>
        <w:rPr>
          <w:lang w:val="es-ES"/>
        </w:rPr>
      </w:pPr>
      <w:r w:rsidRPr="00207F69">
        <w:rPr>
          <w:lang w:val="es-ES"/>
        </w:rPr>
        <w:t>El factor de mayor puntuación que le da significado y propósito al trabajo es “desarrollar al máximo mi potencial como persona” y el de menor puntuación fue “Hacer dinero.”</w:t>
      </w:r>
    </w:p>
    <w:p w:rsidR="001A2669" w:rsidRDefault="001A2669" w:rsidP="00AA69EB">
      <w:pPr>
        <w:pStyle w:val="BodyTextIndent"/>
        <w:spacing w:line="360" w:lineRule="auto"/>
        <w:ind w:firstLine="0"/>
        <w:rPr>
          <w:b/>
          <w:lang w:val="es-ES"/>
        </w:rPr>
      </w:pPr>
    </w:p>
    <w:p w:rsidR="009C1055" w:rsidRPr="00207F69" w:rsidRDefault="00A00505" w:rsidP="00AA69EB">
      <w:pPr>
        <w:pStyle w:val="BodyTextIndent"/>
        <w:spacing w:line="360" w:lineRule="auto"/>
        <w:ind w:firstLine="0"/>
        <w:rPr>
          <w:szCs w:val="24"/>
        </w:rPr>
      </w:pPr>
      <w:r>
        <w:rPr>
          <w:b/>
          <w:lang w:val="es-ES"/>
        </w:rPr>
        <w:t>Espiritualidad en las o</w:t>
      </w:r>
      <w:r w:rsidR="009C1055" w:rsidRPr="00207F69">
        <w:rPr>
          <w:b/>
          <w:lang w:val="es-ES"/>
        </w:rPr>
        <w:t>rganizaciones</w:t>
      </w:r>
      <w:r w:rsidR="00AA69EB" w:rsidRPr="00207F69">
        <w:rPr>
          <w:b/>
          <w:lang w:val="es-ES"/>
        </w:rPr>
        <w:t xml:space="preserve">: </w:t>
      </w:r>
      <w:r w:rsidR="009C1055" w:rsidRPr="00207F69">
        <w:rPr>
          <w:szCs w:val="24"/>
          <w:lang w:val="es-ES"/>
        </w:rPr>
        <w:t xml:space="preserve">Los empresarios </w:t>
      </w:r>
      <w:r w:rsidR="005655DA" w:rsidRPr="00207F69">
        <w:rPr>
          <w:szCs w:val="24"/>
          <w:lang w:val="es-ES"/>
        </w:rPr>
        <w:t>están</w:t>
      </w:r>
      <w:r w:rsidR="009C1055" w:rsidRPr="00207F69">
        <w:rPr>
          <w:szCs w:val="24"/>
          <w:lang w:val="es-ES"/>
        </w:rPr>
        <w:t xml:space="preserve"> de acuerdo que </w:t>
      </w:r>
      <w:r w:rsidR="005655DA" w:rsidRPr="00207F69">
        <w:rPr>
          <w:szCs w:val="24"/>
          <w:lang w:val="es-ES"/>
        </w:rPr>
        <w:t>la</w:t>
      </w:r>
      <w:r w:rsidR="009C1055" w:rsidRPr="00207F69">
        <w:rPr>
          <w:szCs w:val="24"/>
        </w:rPr>
        <w:t xml:space="preserve"> espiritualidad podría ayudar a darle sentido, significado y propósito al trabajo</w:t>
      </w:r>
      <w:r w:rsidR="005655DA" w:rsidRPr="00207F69">
        <w:rPr>
          <w:szCs w:val="24"/>
        </w:rPr>
        <w:t>,</w:t>
      </w:r>
      <w:r w:rsidR="009C1055" w:rsidRPr="00207F69">
        <w:rPr>
          <w:szCs w:val="24"/>
          <w:lang w:val="es-ES"/>
        </w:rPr>
        <w:t xml:space="preserve"> </w:t>
      </w:r>
      <w:r w:rsidR="005655DA" w:rsidRPr="00207F69">
        <w:rPr>
          <w:szCs w:val="24"/>
        </w:rPr>
        <w:t xml:space="preserve">que </w:t>
      </w:r>
      <w:r w:rsidR="009C1055" w:rsidRPr="00207F69">
        <w:rPr>
          <w:szCs w:val="24"/>
        </w:rPr>
        <w:t>puede hacer que los empleados sean más productivos</w:t>
      </w:r>
      <w:r w:rsidR="005655DA" w:rsidRPr="00207F69">
        <w:rPr>
          <w:szCs w:val="24"/>
        </w:rPr>
        <w:t xml:space="preserve"> y que El bien que haga una organización a su comunidad le será devuelto en ganancias (Tabla 15).  Sin embargo, las opiniones varían en cuanto a si la espiritualidad haría más lucrativa a una empresa.  </w:t>
      </w:r>
    </w:p>
    <w:p w:rsidR="001A2669" w:rsidRDefault="001A2669" w:rsidP="001A2669">
      <w:pPr>
        <w:pStyle w:val="BodyTextIndent"/>
        <w:ind w:firstLine="0"/>
        <w:jc w:val="center"/>
        <w:rPr>
          <w:b/>
          <w:lang w:val="es-ES"/>
        </w:rPr>
      </w:pPr>
      <w:r>
        <w:rPr>
          <w:b/>
          <w:lang w:val="es-ES"/>
        </w:rPr>
        <w:t>Tabla 15</w:t>
      </w:r>
    </w:p>
    <w:p w:rsidR="000C3DBB" w:rsidRPr="00207F69" w:rsidRDefault="001A2669" w:rsidP="001A2669">
      <w:pPr>
        <w:pStyle w:val="BodyTextIndent"/>
        <w:ind w:firstLine="0"/>
        <w:jc w:val="center"/>
        <w:rPr>
          <w:sz w:val="18"/>
          <w:szCs w:val="18"/>
        </w:rPr>
      </w:pPr>
      <w:r>
        <w:rPr>
          <w:b/>
          <w:lang w:val="es-ES"/>
        </w:rPr>
        <w:t>Espiritualidad en las o</w:t>
      </w:r>
      <w:r w:rsidR="009C1055" w:rsidRPr="00207F69">
        <w:rPr>
          <w:b/>
          <w:lang w:val="es-ES"/>
        </w:rPr>
        <w:t>rganizaciones</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0"/>
        <w:gridCol w:w="1266"/>
        <w:gridCol w:w="1266"/>
        <w:gridCol w:w="1266"/>
        <w:gridCol w:w="1424"/>
        <w:gridCol w:w="1424"/>
        <w:gridCol w:w="744"/>
      </w:tblGrid>
      <w:tr w:rsidR="000C3DBB" w:rsidRPr="00207F69">
        <w:trPr>
          <w:trHeight w:val="350"/>
        </w:trPr>
        <w:tc>
          <w:tcPr>
            <w:tcW w:w="2690" w:type="dxa"/>
          </w:tcPr>
          <w:p w:rsidR="000C3DBB" w:rsidRPr="00207F69" w:rsidRDefault="000C3DBB" w:rsidP="000C3DBB">
            <w:pPr>
              <w:pStyle w:val="BodyTextIndent"/>
              <w:ind w:firstLine="0"/>
              <w:jc w:val="center"/>
              <w:rPr>
                <w:b/>
                <w:sz w:val="16"/>
                <w:szCs w:val="16"/>
              </w:rPr>
            </w:pPr>
          </w:p>
        </w:tc>
        <w:tc>
          <w:tcPr>
            <w:tcW w:w="1266" w:type="dxa"/>
            <w:vAlign w:val="center"/>
          </w:tcPr>
          <w:p w:rsidR="000C3DBB" w:rsidRPr="00207F69" w:rsidRDefault="000C3DBB" w:rsidP="000C3DBB">
            <w:pPr>
              <w:pStyle w:val="BodyTextIndent"/>
              <w:ind w:firstLine="0"/>
              <w:jc w:val="center"/>
              <w:rPr>
                <w:b/>
                <w:sz w:val="16"/>
                <w:szCs w:val="16"/>
              </w:rPr>
            </w:pPr>
            <w:r w:rsidRPr="00207F69">
              <w:rPr>
                <w:b/>
                <w:sz w:val="16"/>
                <w:szCs w:val="16"/>
              </w:rPr>
              <w:t>Totalmente en</w:t>
            </w:r>
          </w:p>
          <w:p w:rsidR="000C3DBB" w:rsidRPr="00207F69" w:rsidRDefault="000C3DBB" w:rsidP="000C3DBB">
            <w:pPr>
              <w:pStyle w:val="BodyTextIndent"/>
              <w:ind w:firstLine="0"/>
              <w:jc w:val="center"/>
              <w:rPr>
                <w:b/>
                <w:sz w:val="16"/>
                <w:szCs w:val="16"/>
              </w:rPr>
            </w:pPr>
            <w:r w:rsidRPr="00207F69">
              <w:rPr>
                <w:b/>
                <w:sz w:val="16"/>
                <w:szCs w:val="16"/>
              </w:rPr>
              <w:t>desacuerdo</w:t>
            </w:r>
          </w:p>
        </w:tc>
        <w:tc>
          <w:tcPr>
            <w:tcW w:w="1266" w:type="dxa"/>
            <w:vAlign w:val="center"/>
          </w:tcPr>
          <w:p w:rsidR="000C3DBB" w:rsidRPr="00207F69" w:rsidRDefault="000C3DBB" w:rsidP="000C3DBB">
            <w:pPr>
              <w:pStyle w:val="BodyTextIndent"/>
              <w:ind w:firstLine="0"/>
              <w:jc w:val="center"/>
              <w:rPr>
                <w:b/>
                <w:sz w:val="16"/>
                <w:szCs w:val="16"/>
              </w:rPr>
            </w:pPr>
            <w:r w:rsidRPr="00207F69">
              <w:rPr>
                <w:b/>
                <w:sz w:val="16"/>
                <w:szCs w:val="16"/>
              </w:rPr>
              <w:t>Desacuerdo</w:t>
            </w:r>
          </w:p>
        </w:tc>
        <w:tc>
          <w:tcPr>
            <w:tcW w:w="1266" w:type="dxa"/>
            <w:vAlign w:val="center"/>
          </w:tcPr>
          <w:p w:rsidR="000C3DBB" w:rsidRPr="00207F69" w:rsidRDefault="000C3DBB" w:rsidP="000C3DBB">
            <w:pPr>
              <w:pStyle w:val="BodyTextIndent"/>
              <w:ind w:firstLine="0"/>
              <w:jc w:val="center"/>
              <w:rPr>
                <w:b/>
                <w:sz w:val="16"/>
                <w:szCs w:val="16"/>
              </w:rPr>
            </w:pPr>
            <w:r w:rsidRPr="00207F69">
              <w:rPr>
                <w:b/>
                <w:sz w:val="16"/>
                <w:szCs w:val="16"/>
              </w:rPr>
              <w:t>Ni de acuerdo o</w:t>
            </w:r>
          </w:p>
          <w:p w:rsidR="000C3DBB" w:rsidRPr="00207F69" w:rsidRDefault="000C3DBB" w:rsidP="000C3DBB">
            <w:pPr>
              <w:pStyle w:val="BodyTextIndent"/>
              <w:ind w:firstLine="0"/>
              <w:jc w:val="center"/>
              <w:rPr>
                <w:b/>
                <w:sz w:val="16"/>
                <w:szCs w:val="16"/>
              </w:rPr>
            </w:pPr>
            <w:r w:rsidRPr="00207F69">
              <w:rPr>
                <w:b/>
                <w:sz w:val="16"/>
                <w:szCs w:val="16"/>
              </w:rPr>
              <w:t>en desacuerdo</w:t>
            </w:r>
          </w:p>
        </w:tc>
        <w:tc>
          <w:tcPr>
            <w:tcW w:w="1424" w:type="dxa"/>
            <w:vAlign w:val="center"/>
          </w:tcPr>
          <w:p w:rsidR="000C3DBB" w:rsidRPr="00207F69" w:rsidRDefault="000C3DBB" w:rsidP="000C3DBB">
            <w:pPr>
              <w:pStyle w:val="BodyTextIndent"/>
              <w:ind w:firstLine="0"/>
              <w:jc w:val="center"/>
              <w:rPr>
                <w:b/>
                <w:sz w:val="16"/>
                <w:szCs w:val="16"/>
              </w:rPr>
            </w:pPr>
            <w:r w:rsidRPr="00207F69">
              <w:rPr>
                <w:b/>
                <w:sz w:val="16"/>
                <w:szCs w:val="16"/>
              </w:rPr>
              <w:t>De acuerdo</w:t>
            </w:r>
          </w:p>
        </w:tc>
        <w:tc>
          <w:tcPr>
            <w:tcW w:w="1424" w:type="dxa"/>
            <w:vAlign w:val="center"/>
          </w:tcPr>
          <w:p w:rsidR="000C3DBB" w:rsidRPr="00207F69" w:rsidRDefault="000C3DBB" w:rsidP="000C3DBB">
            <w:pPr>
              <w:pStyle w:val="BodyTextIndent"/>
              <w:ind w:firstLine="0"/>
              <w:jc w:val="center"/>
              <w:rPr>
                <w:b/>
                <w:sz w:val="16"/>
                <w:szCs w:val="16"/>
              </w:rPr>
            </w:pPr>
            <w:r w:rsidRPr="00207F69">
              <w:rPr>
                <w:b/>
                <w:sz w:val="16"/>
                <w:szCs w:val="16"/>
              </w:rPr>
              <w:t>Totalmente</w:t>
            </w:r>
          </w:p>
          <w:p w:rsidR="000C3DBB" w:rsidRPr="00207F69" w:rsidRDefault="000C3DBB" w:rsidP="000C3DBB">
            <w:pPr>
              <w:pStyle w:val="BodyTextIndent"/>
              <w:ind w:firstLine="0"/>
              <w:jc w:val="center"/>
              <w:rPr>
                <w:b/>
                <w:sz w:val="16"/>
                <w:szCs w:val="16"/>
              </w:rPr>
            </w:pPr>
            <w:r w:rsidRPr="00207F69">
              <w:rPr>
                <w:b/>
                <w:sz w:val="16"/>
                <w:szCs w:val="16"/>
              </w:rPr>
              <w:t>de acuerdo</w:t>
            </w:r>
          </w:p>
        </w:tc>
        <w:tc>
          <w:tcPr>
            <w:tcW w:w="744" w:type="dxa"/>
          </w:tcPr>
          <w:p w:rsidR="000C3DBB" w:rsidRPr="00207F69" w:rsidRDefault="000C3DBB" w:rsidP="000C3DBB">
            <w:pPr>
              <w:pStyle w:val="BodyTextIndent"/>
              <w:ind w:firstLine="0"/>
              <w:jc w:val="center"/>
              <w:rPr>
                <w:b/>
                <w:sz w:val="16"/>
                <w:szCs w:val="16"/>
              </w:rPr>
            </w:pPr>
          </w:p>
          <w:p w:rsidR="000C3DBB" w:rsidRPr="00207F69" w:rsidRDefault="000C3DBB" w:rsidP="000C3DBB">
            <w:pPr>
              <w:pStyle w:val="BodyTextIndent"/>
              <w:ind w:firstLine="0"/>
              <w:jc w:val="center"/>
              <w:rPr>
                <w:b/>
                <w:sz w:val="16"/>
                <w:szCs w:val="16"/>
              </w:rPr>
            </w:pPr>
            <w:r w:rsidRPr="00207F69">
              <w:rPr>
                <w:b/>
                <w:sz w:val="16"/>
                <w:szCs w:val="16"/>
              </w:rPr>
              <w:t>Total</w:t>
            </w:r>
          </w:p>
        </w:tc>
      </w:tr>
      <w:tr w:rsidR="000C3DBB" w:rsidRPr="00207F69">
        <w:trPr>
          <w:trHeight w:val="525"/>
        </w:trPr>
        <w:tc>
          <w:tcPr>
            <w:tcW w:w="2690" w:type="dxa"/>
          </w:tcPr>
          <w:p w:rsidR="000C3DBB" w:rsidRPr="00207F69" w:rsidRDefault="000C3DBB" w:rsidP="000C3DBB">
            <w:pPr>
              <w:pStyle w:val="BodyTextIndent"/>
              <w:ind w:firstLine="0"/>
              <w:rPr>
                <w:sz w:val="16"/>
                <w:szCs w:val="16"/>
              </w:rPr>
            </w:pPr>
            <w:r w:rsidRPr="00207F69">
              <w:rPr>
                <w:sz w:val="16"/>
                <w:szCs w:val="16"/>
              </w:rPr>
              <w:t>a. * El bien que haga una organización a su comunidad le será devuelto en ganancias.</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2% (1/51)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5.9% (3/51)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15.7% (8/51)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25.5% (13/51)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51% (26/51)</w:t>
            </w:r>
          </w:p>
        </w:tc>
        <w:tc>
          <w:tcPr>
            <w:tcW w:w="744" w:type="dxa"/>
          </w:tcPr>
          <w:p w:rsidR="000C3DBB" w:rsidRPr="00207F69" w:rsidRDefault="000C3DBB" w:rsidP="000C3DBB">
            <w:pPr>
              <w:pStyle w:val="BodyTextIndent"/>
              <w:ind w:firstLine="0"/>
              <w:jc w:val="center"/>
              <w:rPr>
                <w:sz w:val="16"/>
                <w:szCs w:val="16"/>
              </w:rPr>
            </w:pPr>
          </w:p>
          <w:p w:rsidR="000C3DBB" w:rsidRPr="00207F69" w:rsidRDefault="000C3DBB" w:rsidP="000C3DBB">
            <w:pPr>
              <w:pStyle w:val="BodyTextIndent"/>
              <w:ind w:firstLine="0"/>
              <w:rPr>
                <w:sz w:val="16"/>
                <w:szCs w:val="16"/>
              </w:rPr>
            </w:pPr>
            <w:r w:rsidRPr="00207F69">
              <w:rPr>
                <w:sz w:val="16"/>
                <w:szCs w:val="16"/>
              </w:rPr>
              <w:t>76.5%</w:t>
            </w:r>
          </w:p>
        </w:tc>
      </w:tr>
      <w:tr w:rsidR="000C3DBB" w:rsidRPr="00207F69">
        <w:trPr>
          <w:trHeight w:val="350"/>
        </w:trPr>
        <w:tc>
          <w:tcPr>
            <w:tcW w:w="2690" w:type="dxa"/>
          </w:tcPr>
          <w:p w:rsidR="000C3DBB" w:rsidRPr="00207F69" w:rsidRDefault="000C3DBB" w:rsidP="000C3DBB">
            <w:pPr>
              <w:pStyle w:val="BodyTextIndent"/>
              <w:ind w:firstLine="0"/>
              <w:rPr>
                <w:sz w:val="16"/>
                <w:szCs w:val="16"/>
              </w:rPr>
            </w:pPr>
            <w:r w:rsidRPr="00207F69">
              <w:rPr>
                <w:sz w:val="16"/>
                <w:szCs w:val="16"/>
              </w:rPr>
              <w:t>b. La espiritualidad puede hacer más lucrativa a una empresa.</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7.8% (4/51)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19.6% (10/51)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25.5% (13/51)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13.7% (7/51)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33.3% (17/51)</w:t>
            </w:r>
          </w:p>
        </w:tc>
        <w:tc>
          <w:tcPr>
            <w:tcW w:w="744" w:type="dxa"/>
          </w:tcPr>
          <w:p w:rsidR="000C3DBB" w:rsidRPr="00207F69" w:rsidRDefault="000C3DBB" w:rsidP="000C3DBB">
            <w:pPr>
              <w:pStyle w:val="BodyTextIndent"/>
              <w:ind w:firstLine="0"/>
              <w:jc w:val="center"/>
              <w:rPr>
                <w:sz w:val="16"/>
                <w:szCs w:val="16"/>
              </w:rPr>
            </w:pPr>
          </w:p>
          <w:p w:rsidR="000C3DBB" w:rsidRPr="00207F69" w:rsidRDefault="000C3DBB" w:rsidP="000C3DBB">
            <w:pPr>
              <w:pStyle w:val="BodyTextIndent"/>
              <w:ind w:firstLine="0"/>
              <w:jc w:val="center"/>
              <w:rPr>
                <w:sz w:val="16"/>
                <w:szCs w:val="16"/>
              </w:rPr>
            </w:pPr>
            <w:r w:rsidRPr="00207F69">
              <w:rPr>
                <w:sz w:val="16"/>
                <w:szCs w:val="16"/>
              </w:rPr>
              <w:t>47%</w:t>
            </w:r>
          </w:p>
        </w:tc>
      </w:tr>
      <w:tr w:rsidR="000C3DBB" w:rsidRPr="00207F69">
        <w:trPr>
          <w:trHeight w:val="350"/>
        </w:trPr>
        <w:tc>
          <w:tcPr>
            <w:tcW w:w="2690" w:type="dxa"/>
          </w:tcPr>
          <w:p w:rsidR="000C3DBB" w:rsidRPr="00207F69" w:rsidRDefault="000C3DBB" w:rsidP="000C3DBB">
            <w:pPr>
              <w:pStyle w:val="BodyTextIndent"/>
              <w:ind w:firstLine="0"/>
              <w:rPr>
                <w:sz w:val="16"/>
                <w:szCs w:val="16"/>
              </w:rPr>
            </w:pPr>
            <w:r w:rsidRPr="00207F69">
              <w:rPr>
                <w:sz w:val="16"/>
                <w:szCs w:val="16"/>
              </w:rPr>
              <w:t>c.* La espiritualidad puede hacer que los empleados sean más productivos.</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6% (3/50)</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18% (9/50)</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30% (15/50)</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46% (23/50)</w:t>
            </w:r>
          </w:p>
        </w:tc>
        <w:tc>
          <w:tcPr>
            <w:tcW w:w="744" w:type="dxa"/>
          </w:tcPr>
          <w:p w:rsidR="000C3DBB" w:rsidRPr="00207F69" w:rsidRDefault="000C3DBB" w:rsidP="000C3DBB">
            <w:pPr>
              <w:pStyle w:val="BodyTextIndent"/>
              <w:ind w:firstLine="0"/>
              <w:jc w:val="center"/>
              <w:rPr>
                <w:sz w:val="16"/>
                <w:szCs w:val="16"/>
              </w:rPr>
            </w:pPr>
          </w:p>
          <w:p w:rsidR="000C3DBB" w:rsidRPr="00207F69" w:rsidRDefault="000C3DBB" w:rsidP="000C3DBB">
            <w:pPr>
              <w:pStyle w:val="BodyTextIndent"/>
              <w:ind w:firstLine="0"/>
              <w:jc w:val="center"/>
              <w:rPr>
                <w:sz w:val="16"/>
                <w:szCs w:val="16"/>
              </w:rPr>
            </w:pPr>
            <w:r w:rsidRPr="00207F69">
              <w:rPr>
                <w:sz w:val="16"/>
                <w:szCs w:val="16"/>
              </w:rPr>
              <w:t>76%</w:t>
            </w:r>
          </w:p>
        </w:tc>
      </w:tr>
      <w:tr w:rsidR="000C3DBB" w:rsidRPr="00207F69">
        <w:trPr>
          <w:trHeight w:val="350"/>
        </w:trPr>
        <w:tc>
          <w:tcPr>
            <w:tcW w:w="2690" w:type="dxa"/>
          </w:tcPr>
          <w:p w:rsidR="000C3DBB" w:rsidRPr="00207F69" w:rsidRDefault="000C3DBB" w:rsidP="000C3DBB">
            <w:pPr>
              <w:pStyle w:val="BodyTextIndent"/>
              <w:ind w:firstLine="0"/>
              <w:rPr>
                <w:sz w:val="16"/>
                <w:szCs w:val="16"/>
              </w:rPr>
            </w:pPr>
            <w:r w:rsidRPr="00207F69">
              <w:rPr>
                <w:sz w:val="16"/>
                <w:szCs w:val="16"/>
              </w:rPr>
              <w:t>d.  La espiritualidad ayuda para la toma de decisiones en el trabajo.</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5.9% (3/51)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5.9% (3/51)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15.7% (8/51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27.5% (14/51)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45.1% (23/51)</w:t>
            </w:r>
          </w:p>
        </w:tc>
        <w:tc>
          <w:tcPr>
            <w:tcW w:w="744" w:type="dxa"/>
          </w:tcPr>
          <w:p w:rsidR="000C3DBB" w:rsidRPr="00207F69" w:rsidRDefault="000C3DBB" w:rsidP="000C3DBB">
            <w:pPr>
              <w:pStyle w:val="BodyTextIndent"/>
              <w:ind w:firstLine="0"/>
              <w:jc w:val="center"/>
              <w:rPr>
                <w:sz w:val="16"/>
                <w:szCs w:val="16"/>
              </w:rPr>
            </w:pPr>
          </w:p>
          <w:p w:rsidR="000C3DBB" w:rsidRPr="00207F69" w:rsidRDefault="000C3DBB" w:rsidP="000C3DBB">
            <w:pPr>
              <w:pStyle w:val="BodyTextIndent"/>
              <w:ind w:firstLine="0"/>
              <w:jc w:val="center"/>
              <w:rPr>
                <w:sz w:val="16"/>
                <w:szCs w:val="16"/>
              </w:rPr>
            </w:pPr>
            <w:r w:rsidRPr="00207F69">
              <w:rPr>
                <w:sz w:val="16"/>
                <w:szCs w:val="16"/>
              </w:rPr>
              <w:t>72.6%</w:t>
            </w:r>
          </w:p>
        </w:tc>
      </w:tr>
      <w:tr w:rsidR="000C3DBB" w:rsidRPr="00207F69">
        <w:trPr>
          <w:trHeight w:val="525"/>
        </w:trPr>
        <w:tc>
          <w:tcPr>
            <w:tcW w:w="2690" w:type="dxa"/>
          </w:tcPr>
          <w:p w:rsidR="000C3DBB" w:rsidRPr="00207F69" w:rsidRDefault="000C3DBB" w:rsidP="000C3DBB">
            <w:pPr>
              <w:pStyle w:val="BodyTextIndent"/>
              <w:ind w:firstLine="0"/>
              <w:rPr>
                <w:sz w:val="16"/>
                <w:szCs w:val="16"/>
              </w:rPr>
            </w:pPr>
            <w:r w:rsidRPr="00207F69">
              <w:rPr>
                <w:sz w:val="16"/>
                <w:szCs w:val="16"/>
              </w:rPr>
              <w:t>e.*  La espiritualidad podría ayudar a darle sentido, significado y propósito al trabajo.</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3.9% (2/51)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3.9% (2/51)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13.7% (7/51)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25.5% (13/51)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52.9% (27/51)</w:t>
            </w:r>
          </w:p>
        </w:tc>
        <w:tc>
          <w:tcPr>
            <w:tcW w:w="744" w:type="dxa"/>
          </w:tcPr>
          <w:p w:rsidR="000C3DBB" w:rsidRPr="00207F69" w:rsidRDefault="000C3DBB" w:rsidP="000C3DBB">
            <w:pPr>
              <w:pStyle w:val="BodyTextIndent"/>
              <w:ind w:firstLine="0"/>
              <w:jc w:val="center"/>
              <w:rPr>
                <w:sz w:val="16"/>
                <w:szCs w:val="16"/>
              </w:rPr>
            </w:pPr>
          </w:p>
          <w:p w:rsidR="000C3DBB" w:rsidRPr="00207F69" w:rsidRDefault="000C3DBB" w:rsidP="000C3DBB">
            <w:pPr>
              <w:pStyle w:val="BodyTextIndent"/>
              <w:ind w:firstLine="0"/>
              <w:jc w:val="center"/>
              <w:rPr>
                <w:sz w:val="16"/>
                <w:szCs w:val="16"/>
              </w:rPr>
            </w:pPr>
            <w:r w:rsidRPr="00207F69">
              <w:rPr>
                <w:sz w:val="16"/>
                <w:szCs w:val="16"/>
              </w:rPr>
              <w:t>78.4%</w:t>
            </w:r>
          </w:p>
        </w:tc>
      </w:tr>
      <w:tr w:rsidR="000C3DBB" w:rsidRPr="00207F69">
        <w:trPr>
          <w:trHeight w:val="525"/>
        </w:trPr>
        <w:tc>
          <w:tcPr>
            <w:tcW w:w="2690" w:type="dxa"/>
          </w:tcPr>
          <w:p w:rsidR="000C3DBB" w:rsidRPr="00207F69" w:rsidRDefault="000C3DBB" w:rsidP="000C3DBB">
            <w:pPr>
              <w:pStyle w:val="BodyTextIndent"/>
              <w:ind w:firstLine="0"/>
              <w:rPr>
                <w:sz w:val="16"/>
                <w:szCs w:val="16"/>
              </w:rPr>
            </w:pPr>
            <w:r w:rsidRPr="00207F69">
              <w:rPr>
                <w:sz w:val="16"/>
                <w:szCs w:val="16"/>
              </w:rPr>
              <w:t>f.  Es importante integrar la espiritualidad en la administración de las organizaciones.</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5.9% (3/51)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7.8% (4/51)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17.6% (9/51)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25.5% (13/51)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43.1% (22/51)</w:t>
            </w:r>
          </w:p>
        </w:tc>
        <w:tc>
          <w:tcPr>
            <w:tcW w:w="744" w:type="dxa"/>
          </w:tcPr>
          <w:p w:rsidR="000C3DBB" w:rsidRPr="00207F69" w:rsidRDefault="000C3DBB" w:rsidP="000C3DBB">
            <w:pPr>
              <w:pStyle w:val="BodyTextIndent"/>
              <w:ind w:firstLine="0"/>
              <w:jc w:val="center"/>
              <w:rPr>
                <w:sz w:val="16"/>
                <w:szCs w:val="16"/>
              </w:rPr>
            </w:pPr>
          </w:p>
          <w:p w:rsidR="000C3DBB" w:rsidRPr="00207F69" w:rsidRDefault="000C3DBB" w:rsidP="000C3DBB">
            <w:pPr>
              <w:pStyle w:val="BodyTextIndent"/>
              <w:ind w:firstLine="0"/>
              <w:jc w:val="center"/>
              <w:rPr>
                <w:sz w:val="16"/>
                <w:szCs w:val="16"/>
              </w:rPr>
            </w:pPr>
            <w:r w:rsidRPr="00207F69">
              <w:rPr>
                <w:sz w:val="16"/>
                <w:szCs w:val="16"/>
              </w:rPr>
              <w:t>68.6%</w:t>
            </w:r>
          </w:p>
        </w:tc>
      </w:tr>
      <w:tr w:rsidR="000C3DBB" w:rsidRPr="00207F69">
        <w:trPr>
          <w:trHeight w:val="525"/>
        </w:trPr>
        <w:tc>
          <w:tcPr>
            <w:tcW w:w="2690" w:type="dxa"/>
          </w:tcPr>
          <w:p w:rsidR="000C3DBB" w:rsidRPr="00207F69" w:rsidRDefault="000C3DBB" w:rsidP="000C3DBB">
            <w:pPr>
              <w:pStyle w:val="BodyTextIndent"/>
              <w:ind w:firstLine="0"/>
              <w:rPr>
                <w:sz w:val="16"/>
                <w:szCs w:val="16"/>
              </w:rPr>
            </w:pPr>
            <w:r w:rsidRPr="00207F69">
              <w:rPr>
                <w:sz w:val="16"/>
                <w:szCs w:val="16"/>
              </w:rPr>
              <w:t xml:space="preserve">g. La espiritualidad puede llegar </w:t>
            </w:r>
            <w:proofErr w:type="spellStart"/>
            <w:r w:rsidRPr="00207F69">
              <w:rPr>
                <w:sz w:val="16"/>
                <w:szCs w:val="16"/>
              </w:rPr>
              <w:t>a</w:t>
            </w:r>
            <w:proofErr w:type="spellEnd"/>
            <w:r w:rsidRPr="00207F69">
              <w:rPr>
                <w:sz w:val="16"/>
                <w:szCs w:val="16"/>
              </w:rPr>
              <w:t xml:space="preserve"> convertirse en una ventaja competitiva para las organizaciones.</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5.9% (3/51)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9.8% (5/51)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27.5% (14/51)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17.6% (9/51)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39.2% (20/51)</w:t>
            </w:r>
          </w:p>
        </w:tc>
        <w:tc>
          <w:tcPr>
            <w:tcW w:w="744" w:type="dxa"/>
          </w:tcPr>
          <w:p w:rsidR="000C3DBB" w:rsidRPr="00207F69" w:rsidRDefault="000C3DBB" w:rsidP="000C3DBB">
            <w:pPr>
              <w:pStyle w:val="BodyTextIndent"/>
              <w:ind w:firstLine="0"/>
              <w:jc w:val="center"/>
              <w:rPr>
                <w:sz w:val="16"/>
                <w:szCs w:val="16"/>
              </w:rPr>
            </w:pPr>
          </w:p>
          <w:p w:rsidR="000C3DBB" w:rsidRPr="00207F69" w:rsidRDefault="000C3DBB" w:rsidP="000C3DBB">
            <w:pPr>
              <w:pStyle w:val="BodyTextIndent"/>
              <w:ind w:firstLine="0"/>
              <w:jc w:val="center"/>
              <w:rPr>
                <w:sz w:val="16"/>
                <w:szCs w:val="16"/>
              </w:rPr>
            </w:pPr>
            <w:r w:rsidRPr="00207F69">
              <w:rPr>
                <w:sz w:val="16"/>
                <w:szCs w:val="16"/>
              </w:rPr>
              <w:t>56.8%</w:t>
            </w:r>
          </w:p>
        </w:tc>
      </w:tr>
      <w:tr w:rsidR="000C3DBB" w:rsidRPr="00207F69">
        <w:trPr>
          <w:trHeight w:val="545"/>
        </w:trPr>
        <w:tc>
          <w:tcPr>
            <w:tcW w:w="2690" w:type="dxa"/>
          </w:tcPr>
          <w:p w:rsidR="000C3DBB" w:rsidRPr="00207F69" w:rsidRDefault="000C3DBB" w:rsidP="000C3DBB">
            <w:pPr>
              <w:pStyle w:val="BodyTextIndent"/>
              <w:ind w:firstLine="0"/>
              <w:rPr>
                <w:sz w:val="16"/>
                <w:szCs w:val="16"/>
              </w:rPr>
            </w:pPr>
            <w:r w:rsidRPr="00207F69">
              <w:rPr>
                <w:sz w:val="16"/>
                <w:szCs w:val="16"/>
              </w:rPr>
              <w:t>h. A largo plazo, la espiritualidad será imprescindible para que una empresa sea exitosa.</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9.8% (5/51)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2% (1/51)</w:t>
            </w:r>
          </w:p>
        </w:tc>
        <w:tc>
          <w:tcPr>
            <w:tcW w:w="1266" w:type="dxa"/>
            <w:vAlign w:val="center"/>
          </w:tcPr>
          <w:p w:rsidR="000C3DBB" w:rsidRPr="00207F69" w:rsidRDefault="000C3DBB" w:rsidP="000C3DBB">
            <w:pPr>
              <w:pStyle w:val="BodyTextIndent"/>
              <w:ind w:firstLine="0"/>
              <w:jc w:val="center"/>
              <w:rPr>
                <w:sz w:val="16"/>
                <w:szCs w:val="16"/>
              </w:rPr>
            </w:pPr>
            <w:r w:rsidRPr="00207F69">
              <w:rPr>
                <w:sz w:val="16"/>
                <w:szCs w:val="16"/>
              </w:rPr>
              <w:t>31.4% (16/51)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25.5% (13/51)</w:t>
            </w:r>
          </w:p>
        </w:tc>
        <w:tc>
          <w:tcPr>
            <w:tcW w:w="1424" w:type="dxa"/>
            <w:vAlign w:val="center"/>
          </w:tcPr>
          <w:p w:rsidR="000C3DBB" w:rsidRPr="00207F69" w:rsidRDefault="000C3DBB" w:rsidP="000C3DBB">
            <w:pPr>
              <w:pStyle w:val="BodyTextIndent"/>
              <w:ind w:firstLine="0"/>
              <w:jc w:val="center"/>
              <w:rPr>
                <w:sz w:val="16"/>
                <w:szCs w:val="16"/>
              </w:rPr>
            </w:pPr>
            <w:r w:rsidRPr="00207F69">
              <w:rPr>
                <w:sz w:val="16"/>
                <w:szCs w:val="16"/>
              </w:rPr>
              <w:t>31.4% (16/51)</w:t>
            </w:r>
          </w:p>
        </w:tc>
        <w:tc>
          <w:tcPr>
            <w:tcW w:w="744" w:type="dxa"/>
          </w:tcPr>
          <w:p w:rsidR="000C3DBB" w:rsidRPr="00207F69" w:rsidRDefault="000C3DBB" w:rsidP="000C3DBB">
            <w:pPr>
              <w:pStyle w:val="BodyTextIndent"/>
              <w:ind w:firstLine="0"/>
              <w:jc w:val="center"/>
              <w:rPr>
                <w:sz w:val="16"/>
                <w:szCs w:val="16"/>
              </w:rPr>
            </w:pPr>
          </w:p>
          <w:p w:rsidR="000C3DBB" w:rsidRPr="00207F69" w:rsidRDefault="000C3DBB" w:rsidP="000C3DBB">
            <w:pPr>
              <w:pStyle w:val="BodyTextIndent"/>
              <w:ind w:firstLine="0"/>
              <w:jc w:val="center"/>
              <w:rPr>
                <w:sz w:val="16"/>
                <w:szCs w:val="16"/>
              </w:rPr>
            </w:pPr>
            <w:r w:rsidRPr="00207F69">
              <w:rPr>
                <w:sz w:val="16"/>
                <w:szCs w:val="16"/>
              </w:rPr>
              <w:t>56.5%</w:t>
            </w:r>
          </w:p>
        </w:tc>
      </w:tr>
    </w:tbl>
    <w:p w:rsidR="000C3DBB" w:rsidRPr="00207F69" w:rsidRDefault="000C3DBB" w:rsidP="000C3DBB">
      <w:pPr>
        <w:rPr>
          <w:sz w:val="18"/>
          <w:szCs w:val="18"/>
          <w:lang w:val="es-ES"/>
        </w:rPr>
      </w:pPr>
    </w:p>
    <w:p w:rsidR="001A2669" w:rsidRDefault="001A2669" w:rsidP="000C30A2">
      <w:pPr>
        <w:spacing w:line="360" w:lineRule="auto"/>
        <w:jc w:val="center"/>
        <w:rPr>
          <w:b/>
          <w:szCs w:val="24"/>
          <w:lang w:val="es-PR"/>
        </w:rPr>
      </w:pPr>
    </w:p>
    <w:p w:rsidR="00092C82" w:rsidRDefault="00092C82" w:rsidP="001A2669">
      <w:pPr>
        <w:spacing w:line="360" w:lineRule="auto"/>
        <w:rPr>
          <w:b/>
          <w:szCs w:val="24"/>
          <w:lang w:val="es-PR"/>
        </w:rPr>
      </w:pPr>
    </w:p>
    <w:p w:rsidR="000C3DBB" w:rsidRPr="00207F69" w:rsidRDefault="00A00505" w:rsidP="001A2669">
      <w:pPr>
        <w:spacing w:line="360" w:lineRule="auto"/>
        <w:rPr>
          <w:szCs w:val="24"/>
          <w:lang w:val="es-ES"/>
        </w:rPr>
      </w:pPr>
      <w:r>
        <w:rPr>
          <w:b/>
          <w:szCs w:val="24"/>
          <w:lang w:val="es-PR"/>
        </w:rPr>
        <w:lastRenderedPageBreak/>
        <w:t>Discusión de los r</w:t>
      </w:r>
      <w:r w:rsidR="000C3DBB" w:rsidRPr="00207F69">
        <w:rPr>
          <w:b/>
          <w:szCs w:val="24"/>
          <w:lang w:val="es-PR"/>
        </w:rPr>
        <w:t>esultados</w:t>
      </w:r>
    </w:p>
    <w:p w:rsidR="000C3DBB" w:rsidRPr="00207F69" w:rsidRDefault="000C3DBB" w:rsidP="000C3DBB">
      <w:pPr>
        <w:spacing w:line="360" w:lineRule="auto"/>
        <w:ind w:firstLine="720"/>
        <w:rPr>
          <w:szCs w:val="24"/>
          <w:lang w:val="es-PR"/>
        </w:rPr>
      </w:pPr>
      <w:r w:rsidRPr="00207F69">
        <w:rPr>
          <w:szCs w:val="24"/>
          <w:lang w:val="es-PR"/>
        </w:rPr>
        <w:t>A la hora de definir su espiritualidad cada individuo la define de acuerdo a sus experiencias de vida como un ser viviente.  Es innegable que todos los seres humanos tenemos un espíritu porque estamos vivos, eso nos hace iguales en ese sentido y nos entrelaza.  Cada cual trabaja con su espíritu de forma diferente.</w:t>
      </w:r>
    </w:p>
    <w:p w:rsidR="000C3DBB" w:rsidRPr="00207F69" w:rsidRDefault="000C3DBB" w:rsidP="000C3DBB">
      <w:pPr>
        <w:spacing w:line="360" w:lineRule="auto"/>
        <w:ind w:firstLine="720"/>
        <w:rPr>
          <w:szCs w:val="24"/>
          <w:lang w:val="es-PR"/>
        </w:rPr>
      </w:pPr>
      <w:r w:rsidRPr="00207F69">
        <w:rPr>
          <w:szCs w:val="24"/>
          <w:lang w:val="es-PR"/>
        </w:rPr>
        <w:t xml:space="preserve">De acuerdo a </w:t>
      </w:r>
      <w:proofErr w:type="spellStart"/>
      <w:r w:rsidRPr="00207F69">
        <w:rPr>
          <w:szCs w:val="24"/>
          <w:lang w:val="es-PR"/>
        </w:rPr>
        <w:t>Mitroff</w:t>
      </w:r>
      <w:proofErr w:type="spellEnd"/>
      <w:r w:rsidRPr="00207F69">
        <w:rPr>
          <w:szCs w:val="24"/>
          <w:lang w:val="es-PR"/>
        </w:rPr>
        <w:t xml:space="preserve"> y Denton (1999) y </w:t>
      </w:r>
      <w:proofErr w:type="spellStart"/>
      <w:r w:rsidRPr="00207F69">
        <w:rPr>
          <w:szCs w:val="24"/>
          <w:lang w:val="es-PR"/>
        </w:rPr>
        <w:t>Mitroff</w:t>
      </w:r>
      <w:proofErr w:type="spellEnd"/>
      <w:r w:rsidRPr="00207F69">
        <w:rPr>
          <w:szCs w:val="24"/>
          <w:lang w:val="es-PR"/>
        </w:rPr>
        <w:t xml:space="preserve"> (2003), la espiritualidad tiene los siguientes elementos clave:  no es formal, estructurada u organizada; está por encima de denominaciones religiosas; es ampliamente inclusiva, incluye/acepta a todo tipo de persona, no es proselitista; es universal, no tiene tiempo; es la fuente esencial y proveedora de significado y propósito en la vida; es el temor que se siente en la presencia de lo trascendental; lo sagrado en todo, lo cotidiano de cada día; el sentimiento profundo de la interconexión con todo; paz interna y calma; una fuente inagotable de fe y de poder de voluntad; y la finalidad esencial (última finalidad en sí).  </w:t>
      </w:r>
    </w:p>
    <w:p w:rsidR="000C3DBB" w:rsidRPr="00207F69" w:rsidRDefault="000C3DBB" w:rsidP="000C3DBB">
      <w:pPr>
        <w:spacing w:line="360" w:lineRule="auto"/>
        <w:ind w:firstLine="720"/>
        <w:rPr>
          <w:color w:val="000000"/>
          <w:szCs w:val="24"/>
          <w:lang w:val="es-ES"/>
        </w:rPr>
      </w:pPr>
      <w:r w:rsidRPr="00207F69">
        <w:rPr>
          <w:szCs w:val="24"/>
          <w:lang w:val="es-PR"/>
        </w:rPr>
        <w:t>En este estudio los participantes opinan que el concepto de la espiritualidad es:</w:t>
      </w:r>
      <w:r w:rsidRPr="00207F69">
        <w:rPr>
          <w:b/>
          <w:szCs w:val="24"/>
          <w:lang w:val="es-PR"/>
        </w:rPr>
        <w:t xml:space="preserve"> </w:t>
      </w:r>
      <w:r w:rsidRPr="00207F69">
        <w:rPr>
          <w:szCs w:val="24"/>
          <w:lang w:val="es-PR"/>
        </w:rPr>
        <w:t>la</w:t>
      </w:r>
      <w:r w:rsidRPr="00207F69">
        <w:rPr>
          <w:b/>
          <w:szCs w:val="24"/>
          <w:lang w:val="es-PR"/>
        </w:rPr>
        <w:t xml:space="preserve"> </w:t>
      </w:r>
      <w:r w:rsidRPr="00207F69">
        <w:rPr>
          <w:szCs w:val="24"/>
          <w:lang w:val="es-ES"/>
        </w:rPr>
        <w:t xml:space="preserve">relación de uno con un ser superior, </w:t>
      </w:r>
      <w:r w:rsidRPr="00207F69">
        <w:rPr>
          <w:color w:val="000000"/>
          <w:szCs w:val="24"/>
          <w:lang w:val="es-ES"/>
        </w:rPr>
        <w:t>creer en la existencia de algo superior a uno;</w:t>
      </w:r>
      <w:r w:rsidR="00857448" w:rsidRPr="00207F69">
        <w:rPr>
          <w:szCs w:val="24"/>
          <w:lang w:val="es-ES"/>
        </w:rPr>
        <w:t xml:space="preserve"> la relación interna con uno mismo</w:t>
      </w:r>
      <w:r w:rsidRPr="00207F69">
        <w:rPr>
          <w:szCs w:val="24"/>
          <w:lang w:val="es-ES"/>
        </w:rPr>
        <w:t>,</w:t>
      </w:r>
      <w:r w:rsidRPr="00207F69">
        <w:rPr>
          <w:color w:val="000000"/>
          <w:szCs w:val="24"/>
          <w:lang w:val="es-ES"/>
        </w:rPr>
        <w:t xml:space="preserve"> el yo interior de cada persona y cómo lo manifiesta; </w:t>
      </w:r>
      <w:r w:rsidRPr="00207F69">
        <w:rPr>
          <w:szCs w:val="24"/>
          <w:lang w:val="es-ES"/>
        </w:rPr>
        <w:t xml:space="preserve">sentimientos fraternales, </w:t>
      </w:r>
      <w:r w:rsidRPr="00207F69">
        <w:rPr>
          <w:color w:val="000000"/>
          <w:szCs w:val="24"/>
          <w:lang w:val="es-ES"/>
        </w:rPr>
        <w:t>una manera de vivir en donde Dios, las personas humanas y las criaturas son valorizadas, respetadas y consideradas, cada una por lo que son y lo que significan;</w:t>
      </w:r>
      <w:r w:rsidRPr="00207F69">
        <w:rPr>
          <w:szCs w:val="24"/>
          <w:lang w:val="es-ES"/>
        </w:rPr>
        <w:t xml:space="preserve"> el ejercicio de fe religiosa,</w:t>
      </w:r>
      <w:r w:rsidRPr="00207F69">
        <w:rPr>
          <w:color w:val="000000"/>
          <w:szCs w:val="24"/>
          <w:lang w:val="es-ES"/>
        </w:rPr>
        <w:t xml:space="preserve"> lo que la persona adapta a su vida de la religión de su preferencia;</w:t>
      </w:r>
      <w:r w:rsidRPr="00207F69">
        <w:rPr>
          <w:szCs w:val="24"/>
          <w:lang w:val="es-ES"/>
        </w:rPr>
        <w:t xml:space="preserve"> la relación con el universo:</w:t>
      </w:r>
      <w:r w:rsidRPr="00207F69">
        <w:rPr>
          <w:color w:val="000000"/>
          <w:szCs w:val="24"/>
          <w:lang w:val="es-ES"/>
        </w:rPr>
        <w:t xml:space="preserve"> todo ser humano, animal, vegetal procede de la misma fuente universal- todos estamos conectados.  Esta definición concuerda con la definición de </w:t>
      </w:r>
      <w:proofErr w:type="spellStart"/>
      <w:r w:rsidRPr="00207F69">
        <w:rPr>
          <w:color w:val="000000"/>
          <w:szCs w:val="24"/>
          <w:lang w:val="es-ES"/>
        </w:rPr>
        <w:t>Mitroff</w:t>
      </w:r>
      <w:proofErr w:type="spellEnd"/>
      <w:r w:rsidRPr="00207F69">
        <w:rPr>
          <w:color w:val="000000"/>
          <w:szCs w:val="24"/>
          <w:lang w:val="es-ES"/>
        </w:rPr>
        <w:t xml:space="preserve"> y Denton (1999).</w:t>
      </w:r>
    </w:p>
    <w:p w:rsidR="000C3DBB" w:rsidRDefault="000C3DBB" w:rsidP="000C3DBB">
      <w:pPr>
        <w:spacing w:line="360" w:lineRule="auto"/>
        <w:ind w:firstLine="720"/>
        <w:rPr>
          <w:color w:val="000000"/>
          <w:szCs w:val="24"/>
          <w:lang w:val="es-ES"/>
        </w:rPr>
      </w:pPr>
      <w:r w:rsidRPr="00207F69">
        <w:rPr>
          <w:color w:val="000000"/>
          <w:szCs w:val="24"/>
          <w:lang w:val="es-ES"/>
        </w:rPr>
        <w:t xml:space="preserve">Los resultados de este estudio concuerdan con los resultados, tanto del estudio de </w:t>
      </w:r>
      <w:proofErr w:type="spellStart"/>
      <w:r w:rsidRPr="00207F69">
        <w:rPr>
          <w:color w:val="000000"/>
          <w:szCs w:val="24"/>
          <w:lang w:val="es-ES"/>
        </w:rPr>
        <w:t>Mitroff</w:t>
      </w:r>
      <w:proofErr w:type="spellEnd"/>
      <w:r w:rsidRPr="00207F69">
        <w:rPr>
          <w:color w:val="000000"/>
          <w:szCs w:val="24"/>
          <w:lang w:val="es-ES"/>
        </w:rPr>
        <w:t xml:space="preserve"> y Denton (1999)</w:t>
      </w:r>
      <w:r w:rsidR="006023D6">
        <w:rPr>
          <w:color w:val="000000"/>
          <w:szCs w:val="24"/>
          <w:lang w:val="es-ES"/>
        </w:rPr>
        <w:t>,</w:t>
      </w:r>
      <w:r w:rsidRPr="00207F69">
        <w:rPr>
          <w:color w:val="000000"/>
          <w:szCs w:val="24"/>
          <w:lang w:val="es-ES"/>
        </w:rPr>
        <w:t xml:space="preserve"> como del estudio de Ortiz González (2002)</w:t>
      </w:r>
      <w:r w:rsidR="006023D6">
        <w:rPr>
          <w:color w:val="000000"/>
          <w:szCs w:val="24"/>
          <w:lang w:val="es-ES"/>
        </w:rPr>
        <w:t xml:space="preserve"> y el de Pérez (2005). </w:t>
      </w:r>
      <w:r w:rsidRPr="00207F69">
        <w:rPr>
          <w:color w:val="000000"/>
          <w:szCs w:val="24"/>
          <w:lang w:val="es-ES"/>
        </w:rPr>
        <w:t xml:space="preserve">Aunque las muestras de los tres estudios son diferentes, tienen opiniones similares sobre el concepto de la espiritualidad.  </w:t>
      </w:r>
    </w:p>
    <w:p w:rsidR="001A2669" w:rsidRPr="00207F69" w:rsidRDefault="001A2669" w:rsidP="000C3DBB">
      <w:pPr>
        <w:spacing w:line="360" w:lineRule="auto"/>
        <w:ind w:firstLine="720"/>
        <w:rPr>
          <w:color w:val="000000"/>
          <w:szCs w:val="24"/>
          <w:lang w:val="es-ES"/>
        </w:rPr>
      </w:pPr>
    </w:p>
    <w:p w:rsidR="000C3DBB" w:rsidRPr="00207F69" w:rsidRDefault="000C3DBB" w:rsidP="001A2669">
      <w:pPr>
        <w:spacing w:line="360" w:lineRule="auto"/>
        <w:rPr>
          <w:b/>
          <w:szCs w:val="24"/>
          <w:lang w:val="es-PR"/>
        </w:rPr>
      </w:pPr>
      <w:r w:rsidRPr="00207F69">
        <w:rPr>
          <w:b/>
          <w:szCs w:val="24"/>
          <w:lang w:val="es-PR"/>
        </w:rPr>
        <w:t>Conclusiones</w:t>
      </w:r>
    </w:p>
    <w:p w:rsidR="000C3DBB" w:rsidRPr="00207F69" w:rsidRDefault="000C3DBB" w:rsidP="000C3DBB">
      <w:pPr>
        <w:spacing w:line="360" w:lineRule="auto"/>
        <w:ind w:firstLine="720"/>
        <w:rPr>
          <w:szCs w:val="24"/>
          <w:lang w:val="es-PR"/>
        </w:rPr>
      </w:pPr>
      <w:r w:rsidRPr="00207F69">
        <w:rPr>
          <w:szCs w:val="24"/>
          <w:lang w:val="es-PR"/>
        </w:rPr>
        <w:t xml:space="preserve">En este estudio los participantes coinciden con el estudio de </w:t>
      </w:r>
      <w:proofErr w:type="spellStart"/>
      <w:r w:rsidRPr="00207F69">
        <w:rPr>
          <w:szCs w:val="24"/>
          <w:lang w:val="es-PR"/>
        </w:rPr>
        <w:t>Mitroff</w:t>
      </w:r>
      <w:proofErr w:type="spellEnd"/>
      <w:r w:rsidRPr="00207F69">
        <w:rPr>
          <w:szCs w:val="24"/>
          <w:lang w:val="es-PR"/>
        </w:rPr>
        <w:t xml:space="preserve"> y Denton (1999)</w:t>
      </w:r>
      <w:r w:rsidR="006023D6">
        <w:rPr>
          <w:szCs w:val="24"/>
          <w:lang w:val="es-PR"/>
        </w:rPr>
        <w:t>,</w:t>
      </w:r>
      <w:r w:rsidRPr="00207F69">
        <w:rPr>
          <w:szCs w:val="24"/>
          <w:lang w:val="es-PR"/>
        </w:rPr>
        <w:t xml:space="preserve"> en cuanto a los conceptos de espiritualidad y religión.</w:t>
      </w:r>
    </w:p>
    <w:p w:rsidR="000C3DBB" w:rsidRPr="00207F69" w:rsidRDefault="000C3DBB" w:rsidP="000C3DBB">
      <w:pPr>
        <w:numPr>
          <w:ilvl w:val="0"/>
          <w:numId w:val="1"/>
        </w:numPr>
        <w:spacing w:line="360" w:lineRule="auto"/>
        <w:rPr>
          <w:szCs w:val="24"/>
          <w:lang w:val="es-PR"/>
        </w:rPr>
      </w:pPr>
      <w:r w:rsidRPr="00207F69">
        <w:rPr>
          <w:szCs w:val="24"/>
          <w:lang w:val="es-PR"/>
        </w:rPr>
        <w:t>La espiritualidad es individual y personal.  No se tiene que ser religioso para ser espiritual.</w:t>
      </w:r>
    </w:p>
    <w:p w:rsidR="000C3DBB" w:rsidRPr="00207F69" w:rsidRDefault="000C3DBB" w:rsidP="000C3DBB">
      <w:pPr>
        <w:numPr>
          <w:ilvl w:val="0"/>
          <w:numId w:val="1"/>
        </w:numPr>
        <w:spacing w:line="360" w:lineRule="auto"/>
        <w:rPr>
          <w:szCs w:val="24"/>
          <w:lang w:val="es-PR"/>
        </w:rPr>
      </w:pPr>
      <w:r w:rsidRPr="00207F69">
        <w:rPr>
          <w:szCs w:val="24"/>
          <w:lang w:val="es-PR"/>
        </w:rPr>
        <w:t>La espiritualidad es la creencia básica de que hay un poder supremo, un ser, una fuerza, no importa como se llame, que gobierna el universo.  Hay un propósito para todo y para todos.</w:t>
      </w:r>
    </w:p>
    <w:p w:rsidR="000C3DBB" w:rsidRPr="00207F69" w:rsidRDefault="000C3DBB" w:rsidP="000C3DBB">
      <w:pPr>
        <w:numPr>
          <w:ilvl w:val="0"/>
          <w:numId w:val="1"/>
        </w:numPr>
        <w:spacing w:line="360" w:lineRule="auto"/>
        <w:rPr>
          <w:szCs w:val="24"/>
          <w:lang w:val="es-PR"/>
        </w:rPr>
      </w:pPr>
      <w:r w:rsidRPr="00207F69">
        <w:rPr>
          <w:szCs w:val="24"/>
          <w:lang w:val="es-PR"/>
        </w:rPr>
        <w:t>Cada cosa está interconectada con las demás.  Cada cosa afecta y es afectada por las demás.</w:t>
      </w:r>
    </w:p>
    <w:p w:rsidR="000C3DBB" w:rsidRPr="00207F69" w:rsidRDefault="000C3DBB" w:rsidP="000C3DBB">
      <w:pPr>
        <w:numPr>
          <w:ilvl w:val="0"/>
          <w:numId w:val="1"/>
        </w:numPr>
        <w:spacing w:line="360" w:lineRule="auto"/>
        <w:rPr>
          <w:szCs w:val="24"/>
          <w:lang w:val="es-PR"/>
        </w:rPr>
      </w:pPr>
      <w:r w:rsidRPr="00207F69">
        <w:rPr>
          <w:szCs w:val="24"/>
          <w:lang w:val="es-PR"/>
        </w:rPr>
        <w:lastRenderedPageBreak/>
        <w:t xml:space="preserve">La espiritualidad es ese sentimiento profundo de interconexión con cada cosa. </w:t>
      </w:r>
    </w:p>
    <w:p w:rsidR="000C3DBB" w:rsidRPr="00207F69" w:rsidRDefault="000C3DBB" w:rsidP="000C3DBB">
      <w:pPr>
        <w:numPr>
          <w:ilvl w:val="0"/>
          <w:numId w:val="1"/>
        </w:numPr>
        <w:spacing w:line="360" w:lineRule="auto"/>
        <w:rPr>
          <w:szCs w:val="24"/>
          <w:lang w:val="es-PR"/>
        </w:rPr>
      </w:pPr>
      <w:r w:rsidRPr="00207F69">
        <w:rPr>
          <w:szCs w:val="24"/>
          <w:lang w:val="es-PR"/>
        </w:rPr>
        <w:t xml:space="preserve">En contraste con la religión convencional, la espiritualidad no es formal, estructurada u organizada.  Es universal, abarca a todo el mundo.  No tiene tiempo.    </w:t>
      </w:r>
    </w:p>
    <w:p w:rsidR="000C3DBB" w:rsidRPr="00207F69" w:rsidRDefault="000C3DBB" w:rsidP="000C3DBB">
      <w:pPr>
        <w:numPr>
          <w:ilvl w:val="0"/>
          <w:numId w:val="1"/>
        </w:numPr>
        <w:spacing w:line="360" w:lineRule="auto"/>
        <w:rPr>
          <w:szCs w:val="24"/>
          <w:lang w:val="es-PR"/>
        </w:rPr>
      </w:pPr>
      <w:r w:rsidRPr="00207F69">
        <w:rPr>
          <w:szCs w:val="24"/>
          <w:lang w:val="es-PR"/>
        </w:rPr>
        <w:t>La espiritualidad no tiene denominación religiosa.</w:t>
      </w:r>
    </w:p>
    <w:p w:rsidR="000C3DBB" w:rsidRPr="00207F69" w:rsidRDefault="000C3DBB" w:rsidP="000C3DBB">
      <w:pPr>
        <w:numPr>
          <w:ilvl w:val="0"/>
          <w:numId w:val="1"/>
        </w:numPr>
        <w:spacing w:line="360" w:lineRule="auto"/>
        <w:rPr>
          <w:szCs w:val="24"/>
          <w:lang w:val="es-PR"/>
        </w:rPr>
      </w:pPr>
      <w:r w:rsidRPr="00207F69">
        <w:rPr>
          <w:szCs w:val="24"/>
          <w:lang w:val="es-PR"/>
        </w:rPr>
        <w:t>La espiritualidad es la fuente fundamental y proveedora de significado y propósito en nuestras vidas.</w:t>
      </w:r>
    </w:p>
    <w:p w:rsidR="000C3DBB" w:rsidRPr="00207F69" w:rsidRDefault="000C3DBB" w:rsidP="000C3DBB">
      <w:pPr>
        <w:numPr>
          <w:ilvl w:val="0"/>
          <w:numId w:val="1"/>
        </w:numPr>
        <w:spacing w:line="360" w:lineRule="auto"/>
        <w:rPr>
          <w:szCs w:val="24"/>
          <w:lang w:val="es-PR"/>
        </w:rPr>
      </w:pPr>
      <w:r w:rsidRPr="00207F69">
        <w:rPr>
          <w:szCs w:val="24"/>
          <w:lang w:val="es-PR"/>
        </w:rPr>
        <w:t>La espiritualidad está íntegramente enlazada con la paz y la calma interior.</w:t>
      </w:r>
    </w:p>
    <w:p w:rsidR="000C3DBB" w:rsidRPr="00207F69" w:rsidRDefault="000C3DBB" w:rsidP="000C3DBB">
      <w:pPr>
        <w:numPr>
          <w:ilvl w:val="0"/>
          <w:numId w:val="1"/>
        </w:numPr>
        <w:spacing w:line="360" w:lineRule="auto"/>
        <w:rPr>
          <w:szCs w:val="24"/>
          <w:lang w:val="es-PR"/>
        </w:rPr>
      </w:pPr>
      <w:r w:rsidRPr="00207F69">
        <w:rPr>
          <w:szCs w:val="24"/>
          <w:lang w:val="es-PR"/>
        </w:rPr>
        <w:t>La espiritualidad provee una fuente inagotable de fe y de fuerza de voluntad.</w:t>
      </w:r>
    </w:p>
    <w:p w:rsidR="000C3DBB" w:rsidRPr="00207F69" w:rsidRDefault="000C3DBB" w:rsidP="000C3DBB">
      <w:pPr>
        <w:numPr>
          <w:ilvl w:val="0"/>
          <w:numId w:val="1"/>
        </w:numPr>
        <w:spacing w:line="360" w:lineRule="auto"/>
        <w:rPr>
          <w:szCs w:val="24"/>
          <w:lang w:val="es-PR"/>
        </w:rPr>
      </w:pPr>
      <w:r w:rsidRPr="00207F69">
        <w:rPr>
          <w:szCs w:val="24"/>
          <w:lang w:val="es-PR"/>
        </w:rPr>
        <w:t>La espiritualidad y la fe son inseparables.</w:t>
      </w:r>
    </w:p>
    <w:p w:rsidR="003922FA" w:rsidRPr="00207F69" w:rsidRDefault="00857448" w:rsidP="003922FA">
      <w:pPr>
        <w:numPr>
          <w:ilvl w:val="0"/>
          <w:numId w:val="1"/>
        </w:numPr>
        <w:spacing w:line="360" w:lineRule="auto"/>
        <w:rPr>
          <w:szCs w:val="24"/>
          <w:lang w:val="es-PR"/>
        </w:rPr>
      </w:pPr>
      <w:r w:rsidRPr="00207F69">
        <w:rPr>
          <w:szCs w:val="24"/>
          <w:lang w:val="es-PR"/>
        </w:rPr>
        <w:t xml:space="preserve">La </w:t>
      </w:r>
      <w:r w:rsidR="00C01FE0" w:rsidRPr="00207F69">
        <w:rPr>
          <w:szCs w:val="24"/>
          <w:lang w:val="es-PR"/>
        </w:rPr>
        <w:t>espiritualidad</w:t>
      </w:r>
      <w:r w:rsidRPr="00207F69">
        <w:rPr>
          <w:szCs w:val="24"/>
          <w:lang w:val="es-PR"/>
        </w:rPr>
        <w:t xml:space="preserve"> es un tema relevante en el lugar de trabajo </w:t>
      </w:r>
      <w:r w:rsidR="00C01FE0" w:rsidRPr="00207F69">
        <w:rPr>
          <w:szCs w:val="24"/>
          <w:lang w:val="es-PR"/>
        </w:rPr>
        <w:t>y</w:t>
      </w:r>
      <w:r w:rsidRPr="00207F69">
        <w:rPr>
          <w:szCs w:val="24"/>
          <w:lang w:val="es-PR"/>
        </w:rPr>
        <w:t xml:space="preserve"> </w:t>
      </w:r>
      <w:r w:rsidR="00C01FE0" w:rsidRPr="00207F69">
        <w:rPr>
          <w:szCs w:val="24"/>
          <w:lang w:val="es-PR"/>
        </w:rPr>
        <w:t>apropiado para discutirse y tratarse en el mismo.</w:t>
      </w:r>
    </w:p>
    <w:p w:rsidR="00C01FE0" w:rsidRPr="00207F69" w:rsidRDefault="003922FA" w:rsidP="003922FA">
      <w:pPr>
        <w:numPr>
          <w:ilvl w:val="0"/>
          <w:numId w:val="1"/>
        </w:numPr>
        <w:spacing w:line="360" w:lineRule="auto"/>
        <w:rPr>
          <w:szCs w:val="24"/>
          <w:lang w:val="es-PR"/>
        </w:rPr>
      </w:pPr>
      <w:r w:rsidRPr="00207F69">
        <w:rPr>
          <w:szCs w:val="24"/>
          <w:lang w:val="es-PR"/>
        </w:rPr>
        <w:t>El factor más importante que le da significado y propósito al trabajo a los participantes es d</w:t>
      </w:r>
      <w:r w:rsidR="00C01FE0" w:rsidRPr="00207F69">
        <w:rPr>
          <w:szCs w:val="24"/>
          <w:lang w:val="es-PR"/>
        </w:rPr>
        <w:t>esarrollar al máximo su potencial</w:t>
      </w:r>
      <w:r w:rsidRPr="00207F69">
        <w:rPr>
          <w:szCs w:val="24"/>
          <w:lang w:val="es-PR"/>
        </w:rPr>
        <w:t xml:space="preserve"> como persona</w:t>
      </w:r>
      <w:r w:rsidR="00C01FE0" w:rsidRPr="00207F69">
        <w:rPr>
          <w:szCs w:val="24"/>
          <w:lang w:val="es-PR"/>
        </w:rPr>
        <w:t>.</w:t>
      </w:r>
    </w:p>
    <w:p w:rsidR="000C3DBB" w:rsidRPr="00207F69" w:rsidRDefault="000C3DBB" w:rsidP="000C3DBB">
      <w:pPr>
        <w:spacing w:line="360" w:lineRule="auto"/>
        <w:ind w:firstLine="360"/>
        <w:rPr>
          <w:szCs w:val="24"/>
          <w:lang w:val="es-PR"/>
        </w:rPr>
      </w:pPr>
      <w:r w:rsidRPr="00207F69">
        <w:rPr>
          <w:szCs w:val="24"/>
          <w:lang w:val="es-PR"/>
        </w:rPr>
        <w:t xml:space="preserve">Los participantes están de acuerdo que la espiritualidad se puede aplicar en las organizaciones abriendo espacios, haciendo reuniones, dando charlas sobre el tema y fomentando valores espirituales que lleven a una convivencia sana en el lugar </w:t>
      </w:r>
      <w:r w:rsidR="00857448" w:rsidRPr="00207F69">
        <w:rPr>
          <w:szCs w:val="24"/>
          <w:lang w:val="es-PR"/>
        </w:rPr>
        <w:t>de empleo.  Éstos</w:t>
      </w:r>
      <w:r w:rsidRPr="00207F69">
        <w:rPr>
          <w:szCs w:val="24"/>
          <w:lang w:val="es-PR"/>
        </w:rPr>
        <w:t xml:space="preserve"> apoyan la espiritualidad en la gestión de empresas y creen firmemente que ésta puede hacer que los empleados sean más productivos, que ayuda para la toma de decisiones y que le da sentido, significado y propósito a su trabajo y a su vida.</w:t>
      </w:r>
      <w:r w:rsidR="003922FA" w:rsidRPr="00207F69">
        <w:rPr>
          <w:szCs w:val="24"/>
          <w:lang w:val="es-PR"/>
        </w:rPr>
        <w:t xml:space="preserve"> </w:t>
      </w:r>
    </w:p>
    <w:p w:rsidR="003922FA" w:rsidRPr="00207F69" w:rsidRDefault="003922FA" w:rsidP="000C3DBB">
      <w:pPr>
        <w:spacing w:line="360" w:lineRule="auto"/>
        <w:ind w:firstLine="360"/>
        <w:rPr>
          <w:szCs w:val="24"/>
          <w:lang w:val="es-PR"/>
        </w:rPr>
      </w:pPr>
      <w:r w:rsidRPr="00207F69">
        <w:rPr>
          <w:szCs w:val="24"/>
          <w:lang w:val="es-PR"/>
        </w:rPr>
        <w:t xml:space="preserve">El uso de la espiritualidad en administración de empresas </w:t>
      </w:r>
      <w:r w:rsidR="00794F4D" w:rsidRPr="00207F69">
        <w:rPr>
          <w:szCs w:val="24"/>
          <w:lang w:val="es-PR"/>
        </w:rPr>
        <w:t>en este siglo XXI es una herramienta que puede darle ventaja competitiva a las organizaciones.  Éstas deben ayudar a su talento humano a desarrollarse al máximo para así crecer como organización y como sociedad.</w:t>
      </w:r>
      <w:bookmarkStart w:id="0" w:name="_GoBack"/>
      <w:bookmarkEnd w:id="0"/>
    </w:p>
    <w:p w:rsidR="001A2669" w:rsidRDefault="001A2669" w:rsidP="000C3DBB">
      <w:pPr>
        <w:spacing w:line="360" w:lineRule="auto"/>
        <w:jc w:val="center"/>
        <w:rPr>
          <w:b/>
          <w:szCs w:val="24"/>
          <w:lang w:val="es-PR"/>
        </w:rPr>
      </w:pPr>
    </w:p>
    <w:p w:rsidR="000C3DBB" w:rsidRPr="00207F69" w:rsidRDefault="000C3DBB" w:rsidP="001A2669">
      <w:pPr>
        <w:spacing w:line="360" w:lineRule="auto"/>
        <w:rPr>
          <w:b/>
          <w:szCs w:val="24"/>
          <w:lang w:val="es-PR"/>
        </w:rPr>
      </w:pPr>
      <w:r w:rsidRPr="00207F69">
        <w:rPr>
          <w:b/>
          <w:szCs w:val="24"/>
          <w:lang w:val="es-PR"/>
        </w:rPr>
        <w:t>Recomendaciones</w:t>
      </w:r>
    </w:p>
    <w:p w:rsidR="000C3DBB" w:rsidRPr="00207F69" w:rsidRDefault="00092C82" w:rsidP="001A2669">
      <w:pPr>
        <w:spacing w:line="360" w:lineRule="auto"/>
        <w:jc w:val="center"/>
        <w:rPr>
          <w:b/>
          <w:szCs w:val="24"/>
          <w:lang w:val="es-PR"/>
        </w:rPr>
      </w:pPr>
      <w:r>
        <w:rPr>
          <w:b/>
          <w:szCs w:val="24"/>
          <w:lang w:val="es-PR"/>
        </w:rPr>
        <w:t>Sugerencias para investigaciones futuras</w:t>
      </w:r>
    </w:p>
    <w:p w:rsidR="000C3DBB" w:rsidRPr="00207F69" w:rsidRDefault="000C3DBB" w:rsidP="000C3DBB">
      <w:pPr>
        <w:spacing w:line="360" w:lineRule="auto"/>
        <w:ind w:firstLine="720"/>
        <w:rPr>
          <w:szCs w:val="24"/>
          <w:lang w:val="es-PR"/>
        </w:rPr>
      </w:pPr>
      <w:r w:rsidRPr="00207F69">
        <w:rPr>
          <w:szCs w:val="24"/>
          <w:lang w:val="es-PR"/>
        </w:rPr>
        <w:t>La intención de este estudio es abrir camino a futuras investigaciones respecto a la espiritualidad y a su aplicación en Puerto Rico.  A continuación se presentan algunas recomendaciones.</w:t>
      </w:r>
    </w:p>
    <w:p w:rsidR="000C37BC" w:rsidRPr="00207F69" w:rsidRDefault="000C3DBB" w:rsidP="000C3DBB">
      <w:pPr>
        <w:spacing w:line="360" w:lineRule="auto"/>
        <w:rPr>
          <w:szCs w:val="24"/>
          <w:lang w:val="es-PR"/>
        </w:rPr>
      </w:pPr>
      <w:r w:rsidRPr="00207F69">
        <w:rPr>
          <w:szCs w:val="24"/>
          <w:lang w:val="es-PR"/>
        </w:rPr>
        <w:t xml:space="preserve">1. Replicar el estudio con una muestra mayor para poder establecer diferencias significativas en cuanto a género, edad, puesto en el trabajo, tipo de compañía, tamaño de la compañía y afiliación religiosa. </w:t>
      </w:r>
    </w:p>
    <w:p w:rsidR="000C3DBB" w:rsidRPr="00207F69" w:rsidRDefault="000C3DBB" w:rsidP="000C3DBB">
      <w:pPr>
        <w:spacing w:line="360" w:lineRule="auto"/>
        <w:rPr>
          <w:szCs w:val="24"/>
          <w:lang w:val="es-PR"/>
        </w:rPr>
      </w:pPr>
      <w:r w:rsidRPr="00207F69">
        <w:rPr>
          <w:szCs w:val="24"/>
          <w:lang w:val="es-PR"/>
        </w:rPr>
        <w:lastRenderedPageBreak/>
        <w:t>2. Determinar si la espir</w:t>
      </w:r>
      <w:r w:rsidR="001063DA" w:rsidRPr="00207F69">
        <w:rPr>
          <w:szCs w:val="24"/>
          <w:lang w:val="es-PR"/>
        </w:rPr>
        <w:t xml:space="preserve">itualidad aporta </w:t>
      </w:r>
      <w:r w:rsidRPr="00207F69">
        <w:rPr>
          <w:szCs w:val="24"/>
          <w:lang w:val="es-PR"/>
        </w:rPr>
        <w:t>al bienestar de los empleados, si su</w:t>
      </w:r>
      <w:r w:rsidR="001063DA" w:rsidRPr="00207F69">
        <w:rPr>
          <w:szCs w:val="24"/>
          <w:lang w:val="es-PR"/>
        </w:rPr>
        <w:t>s</w:t>
      </w:r>
      <w:r w:rsidRPr="00207F69">
        <w:rPr>
          <w:szCs w:val="24"/>
          <w:lang w:val="es-PR"/>
        </w:rPr>
        <w:t xml:space="preserve"> vida</w:t>
      </w:r>
      <w:r w:rsidR="001063DA" w:rsidRPr="00207F69">
        <w:rPr>
          <w:szCs w:val="24"/>
          <w:lang w:val="es-PR"/>
        </w:rPr>
        <w:t>s</w:t>
      </w:r>
      <w:r w:rsidRPr="00207F69">
        <w:rPr>
          <w:szCs w:val="24"/>
          <w:lang w:val="es-PR"/>
        </w:rPr>
        <w:t xml:space="preserve"> sería</w:t>
      </w:r>
      <w:r w:rsidR="001063DA" w:rsidRPr="00207F69">
        <w:rPr>
          <w:szCs w:val="24"/>
          <w:lang w:val="es-PR"/>
        </w:rPr>
        <w:t>n</w:t>
      </w:r>
      <w:r w:rsidRPr="00207F69">
        <w:rPr>
          <w:szCs w:val="24"/>
          <w:lang w:val="es-PR"/>
        </w:rPr>
        <w:t xml:space="preserve"> más completa</w:t>
      </w:r>
      <w:r w:rsidR="001063DA" w:rsidRPr="00207F69">
        <w:rPr>
          <w:szCs w:val="24"/>
          <w:lang w:val="es-PR"/>
        </w:rPr>
        <w:t>s</w:t>
      </w:r>
      <w:r w:rsidRPr="00207F69">
        <w:rPr>
          <w:szCs w:val="24"/>
          <w:lang w:val="es-PR"/>
        </w:rPr>
        <w:t>.</w:t>
      </w:r>
    </w:p>
    <w:p w:rsidR="00062617" w:rsidRPr="00207F69" w:rsidRDefault="001063DA" w:rsidP="00794F4D">
      <w:pPr>
        <w:spacing w:line="360" w:lineRule="auto"/>
        <w:rPr>
          <w:szCs w:val="24"/>
          <w:lang w:val="es-PR"/>
        </w:rPr>
      </w:pPr>
      <w:r w:rsidRPr="00207F69">
        <w:rPr>
          <w:szCs w:val="24"/>
          <w:lang w:val="es-PR"/>
        </w:rPr>
        <w:t>3. Probar si,</w:t>
      </w:r>
      <w:r w:rsidR="000C3DBB" w:rsidRPr="00207F69">
        <w:rPr>
          <w:szCs w:val="24"/>
          <w:lang w:val="es-PR"/>
        </w:rPr>
        <w:t xml:space="preserve"> la espiritualidad mejora el ambiente de la empresa, si tiene consecuencias positivas en el desempeño de los empleados redundando en mayor productividad y ganancias para la empresa.</w:t>
      </w:r>
    </w:p>
    <w:p w:rsidR="00A00505" w:rsidRPr="00207F69" w:rsidRDefault="00A00505" w:rsidP="00794F4D">
      <w:pPr>
        <w:spacing w:line="360" w:lineRule="auto"/>
        <w:rPr>
          <w:szCs w:val="24"/>
          <w:lang w:val="es-PR"/>
        </w:rPr>
      </w:pPr>
    </w:p>
    <w:p w:rsidR="00AA69EB" w:rsidRPr="001A2669" w:rsidRDefault="00AA69EB" w:rsidP="0012756E">
      <w:pPr>
        <w:rPr>
          <w:b/>
          <w:bCs/>
          <w:caps/>
          <w:szCs w:val="24"/>
        </w:rPr>
      </w:pPr>
      <w:r w:rsidRPr="001A2669">
        <w:rPr>
          <w:b/>
          <w:bCs/>
          <w:caps/>
          <w:szCs w:val="24"/>
        </w:rPr>
        <w:t>Referencias</w:t>
      </w:r>
    </w:p>
    <w:p w:rsidR="001A2669" w:rsidRDefault="001A2669" w:rsidP="0012756E">
      <w:pPr>
        <w:ind w:left="720" w:hanging="720"/>
        <w:rPr>
          <w:szCs w:val="24"/>
        </w:rPr>
      </w:pPr>
    </w:p>
    <w:p w:rsidR="00062617" w:rsidRPr="00207F69" w:rsidRDefault="00062617" w:rsidP="0012756E">
      <w:pPr>
        <w:ind w:left="720" w:hanging="720"/>
        <w:rPr>
          <w:b/>
          <w:szCs w:val="24"/>
        </w:rPr>
      </w:pPr>
      <w:proofErr w:type="gramStart"/>
      <w:r w:rsidRPr="00207F69">
        <w:rPr>
          <w:szCs w:val="24"/>
        </w:rPr>
        <w:t>Anonymous.</w:t>
      </w:r>
      <w:proofErr w:type="gramEnd"/>
      <w:r w:rsidRPr="00207F69">
        <w:rPr>
          <w:szCs w:val="24"/>
        </w:rPr>
        <w:t xml:space="preserve"> (2001). “HR specialists will lead e-business.” </w:t>
      </w:r>
      <w:r w:rsidRPr="00207F69">
        <w:rPr>
          <w:szCs w:val="24"/>
          <w:u w:val="single"/>
        </w:rPr>
        <w:t>Human Resource Management International Digest</w:t>
      </w:r>
      <w:r w:rsidRPr="00207F69">
        <w:rPr>
          <w:szCs w:val="24"/>
        </w:rPr>
        <w:t>, 9(1), 29.</w:t>
      </w:r>
    </w:p>
    <w:p w:rsidR="001A2669" w:rsidRDefault="001A2669" w:rsidP="0012756E">
      <w:pPr>
        <w:ind w:left="720" w:hanging="720"/>
        <w:rPr>
          <w:szCs w:val="24"/>
        </w:rPr>
      </w:pPr>
    </w:p>
    <w:p w:rsidR="00062617" w:rsidRPr="00207F69" w:rsidRDefault="00062617" w:rsidP="0012756E">
      <w:pPr>
        <w:ind w:left="720" w:hanging="720"/>
        <w:rPr>
          <w:szCs w:val="24"/>
        </w:rPr>
      </w:pPr>
      <w:proofErr w:type="gramStart"/>
      <w:r w:rsidRPr="00207F69">
        <w:rPr>
          <w:szCs w:val="24"/>
        </w:rPr>
        <w:t>Anonymous.</w:t>
      </w:r>
      <w:proofErr w:type="gramEnd"/>
      <w:r w:rsidRPr="00207F69">
        <w:rPr>
          <w:szCs w:val="24"/>
        </w:rPr>
        <w:t xml:space="preserve"> (2003). “Motivation secrets of the 100 best employers.”  </w:t>
      </w:r>
      <w:r w:rsidRPr="00207F69">
        <w:rPr>
          <w:szCs w:val="24"/>
          <w:u w:val="single"/>
        </w:rPr>
        <w:t>HR Focus</w:t>
      </w:r>
      <w:r w:rsidR="00B10BC3" w:rsidRPr="00207F69">
        <w:rPr>
          <w:szCs w:val="24"/>
        </w:rPr>
        <w:t xml:space="preserve">, </w:t>
      </w:r>
      <w:r w:rsidRPr="00207F69">
        <w:rPr>
          <w:szCs w:val="24"/>
        </w:rPr>
        <w:t xml:space="preserve">80(10),1. </w:t>
      </w:r>
    </w:p>
    <w:p w:rsidR="001A2669" w:rsidRDefault="001A2669" w:rsidP="0012756E">
      <w:pPr>
        <w:ind w:left="720" w:hanging="720"/>
        <w:rPr>
          <w:szCs w:val="24"/>
        </w:rPr>
      </w:pPr>
    </w:p>
    <w:p w:rsidR="001E39DB" w:rsidRPr="00207F69" w:rsidRDefault="001E39DB" w:rsidP="0012756E">
      <w:pPr>
        <w:ind w:left="720" w:hanging="720"/>
        <w:rPr>
          <w:szCs w:val="24"/>
        </w:rPr>
      </w:pPr>
      <w:proofErr w:type="spellStart"/>
      <w:r w:rsidRPr="002E2D77">
        <w:rPr>
          <w:szCs w:val="24"/>
        </w:rPr>
        <w:t>Badrinarayanan</w:t>
      </w:r>
      <w:proofErr w:type="spellEnd"/>
      <w:r w:rsidRPr="002E2D77">
        <w:rPr>
          <w:szCs w:val="24"/>
        </w:rPr>
        <w:t xml:space="preserve">, V. y </w:t>
      </w:r>
      <w:proofErr w:type="spellStart"/>
      <w:r w:rsidRPr="002E2D77">
        <w:rPr>
          <w:szCs w:val="24"/>
        </w:rPr>
        <w:t>Madhavaram</w:t>
      </w:r>
      <w:proofErr w:type="spellEnd"/>
      <w:r w:rsidRPr="002E2D77">
        <w:rPr>
          <w:szCs w:val="24"/>
        </w:rPr>
        <w:t xml:space="preserve">, S. (2008). </w:t>
      </w:r>
      <w:r w:rsidRPr="00207F69">
        <w:rPr>
          <w:szCs w:val="24"/>
        </w:rPr>
        <w:t xml:space="preserve">“Workplace spirituality and the selling organization:  A conceptual framework and research propositions.” </w:t>
      </w:r>
      <w:r w:rsidRPr="00207F69">
        <w:rPr>
          <w:szCs w:val="24"/>
          <w:u w:val="single"/>
        </w:rPr>
        <w:t>Journal of Personal Selling &amp; Sales Management</w:t>
      </w:r>
      <w:r w:rsidRPr="00207F69">
        <w:rPr>
          <w:szCs w:val="24"/>
        </w:rPr>
        <w:t>, 28(4), 412-434.</w:t>
      </w:r>
    </w:p>
    <w:p w:rsidR="001A2669" w:rsidRDefault="001A2669" w:rsidP="0012756E">
      <w:pPr>
        <w:ind w:left="720" w:hanging="720"/>
        <w:rPr>
          <w:szCs w:val="24"/>
        </w:rPr>
      </w:pPr>
    </w:p>
    <w:p w:rsidR="00062617" w:rsidRPr="00207F69" w:rsidRDefault="00062617" w:rsidP="0012756E">
      <w:pPr>
        <w:ind w:left="720" w:hanging="720"/>
        <w:rPr>
          <w:szCs w:val="24"/>
        </w:rPr>
      </w:pPr>
      <w:proofErr w:type="spellStart"/>
      <w:proofErr w:type="gramStart"/>
      <w:r w:rsidRPr="00207F69">
        <w:rPr>
          <w:szCs w:val="24"/>
        </w:rPr>
        <w:t>Caudron</w:t>
      </w:r>
      <w:proofErr w:type="spellEnd"/>
      <w:r w:rsidRPr="00207F69">
        <w:rPr>
          <w:szCs w:val="24"/>
        </w:rPr>
        <w:t>, S. (2001).</w:t>
      </w:r>
      <w:proofErr w:type="gramEnd"/>
      <w:r w:rsidRPr="00207F69">
        <w:rPr>
          <w:szCs w:val="24"/>
        </w:rPr>
        <w:t xml:space="preserve"> “Meditation and mindfulness at sounds true.” </w:t>
      </w:r>
      <w:r w:rsidRPr="00207F69">
        <w:rPr>
          <w:szCs w:val="24"/>
          <w:u w:val="single"/>
        </w:rPr>
        <w:t>Workforce</w:t>
      </w:r>
      <w:r w:rsidRPr="00207F69">
        <w:rPr>
          <w:szCs w:val="24"/>
        </w:rPr>
        <w:t>, 80(6),40.</w:t>
      </w:r>
    </w:p>
    <w:p w:rsidR="001A2669" w:rsidRDefault="001A2669" w:rsidP="0012756E">
      <w:pPr>
        <w:ind w:left="720" w:hanging="720"/>
        <w:rPr>
          <w:szCs w:val="24"/>
        </w:rPr>
      </w:pPr>
    </w:p>
    <w:p w:rsidR="00062617" w:rsidRPr="00207F69" w:rsidRDefault="00062617" w:rsidP="0012756E">
      <w:pPr>
        <w:ind w:left="720" w:hanging="720"/>
        <w:rPr>
          <w:szCs w:val="24"/>
        </w:rPr>
      </w:pPr>
      <w:proofErr w:type="spellStart"/>
      <w:proofErr w:type="gramStart"/>
      <w:r w:rsidRPr="00207F69">
        <w:rPr>
          <w:szCs w:val="24"/>
        </w:rPr>
        <w:t>Chappel</w:t>
      </w:r>
      <w:proofErr w:type="spellEnd"/>
      <w:r w:rsidRPr="00207F69">
        <w:rPr>
          <w:szCs w:val="24"/>
        </w:rPr>
        <w:t>, T. (1993).</w:t>
      </w:r>
      <w:proofErr w:type="gramEnd"/>
      <w:r w:rsidRPr="00207F69">
        <w:rPr>
          <w:szCs w:val="24"/>
        </w:rPr>
        <w:t xml:space="preserve"> </w:t>
      </w:r>
      <w:r w:rsidRPr="00207F69">
        <w:rPr>
          <w:szCs w:val="24"/>
          <w:u w:val="single"/>
        </w:rPr>
        <w:t>The soul of a business:  Managing for profit and the common good</w:t>
      </w:r>
      <w:r w:rsidRPr="00207F69">
        <w:rPr>
          <w:szCs w:val="24"/>
        </w:rPr>
        <w:t xml:space="preserve">. </w:t>
      </w:r>
      <w:smartTag w:uri="urn:schemas-microsoft-com:office:smarttags" w:element="State">
        <w:smartTag w:uri="urn:schemas-microsoft-com:office:smarttags" w:element="place">
          <w:r w:rsidRPr="00207F69">
            <w:rPr>
              <w:szCs w:val="24"/>
            </w:rPr>
            <w:t>New York</w:t>
          </w:r>
        </w:smartTag>
      </w:smartTag>
      <w:r w:rsidRPr="00207F69">
        <w:rPr>
          <w:szCs w:val="24"/>
        </w:rPr>
        <w:t>: Bantam Books.</w:t>
      </w:r>
    </w:p>
    <w:p w:rsidR="00062617" w:rsidRPr="00207F69" w:rsidRDefault="00062617" w:rsidP="0012756E">
      <w:pPr>
        <w:ind w:left="720" w:hanging="720"/>
        <w:rPr>
          <w:szCs w:val="24"/>
        </w:rPr>
      </w:pPr>
      <w:r w:rsidRPr="00207F69">
        <w:rPr>
          <w:szCs w:val="24"/>
        </w:rPr>
        <w:t xml:space="preserve">Cohen, B. y Greenfield, J. (1997). </w:t>
      </w:r>
      <w:r w:rsidRPr="00207F69">
        <w:rPr>
          <w:szCs w:val="24"/>
          <w:u w:val="single"/>
        </w:rPr>
        <w:t>Benn &amp; Jerry’s double-dip:  Lead with your valves and make money too</w:t>
      </w:r>
      <w:r w:rsidRPr="00207F69">
        <w:rPr>
          <w:szCs w:val="24"/>
        </w:rPr>
        <w:t xml:space="preserve">.  </w:t>
      </w:r>
      <w:smartTag w:uri="urn:schemas-microsoft-com:office:smarttags" w:element="State">
        <w:smartTag w:uri="urn:schemas-microsoft-com:office:smarttags" w:element="place">
          <w:r w:rsidRPr="00207F69">
            <w:rPr>
              <w:szCs w:val="24"/>
            </w:rPr>
            <w:t>New York</w:t>
          </w:r>
        </w:smartTag>
      </w:smartTag>
      <w:r w:rsidRPr="00207F69">
        <w:rPr>
          <w:szCs w:val="24"/>
        </w:rPr>
        <w:t>: Simon &amp; Schuster.</w:t>
      </w:r>
    </w:p>
    <w:p w:rsidR="001A2669" w:rsidRDefault="001A2669" w:rsidP="0012756E">
      <w:pPr>
        <w:ind w:left="720" w:hanging="720"/>
        <w:rPr>
          <w:szCs w:val="24"/>
        </w:rPr>
      </w:pPr>
    </w:p>
    <w:p w:rsidR="00B10BC3" w:rsidRPr="00207F69" w:rsidRDefault="00B10BC3" w:rsidP="0012756E">
      <w:pPr>
        <w:ind w:left="720" w:hanging="720"/>
        <w:rPr>
          <w:szCs w:val="24"/>
        </w:rPr>
      </w:pPr>
      <w:proofErr w:type="gramStart"/>
      <w:r w:rsidRPr="00207F69">
        <w:rPr>
          <w:szCs w:val="24"/>
        </w:rPr>
        <w:t>Corner, P.D. (2009).</w:t>
      </w:r>
      <w:proofErr w:type="gramEnd"/>
      <w:r w:rsidRPr="00207F69">
        <w:rPr>
          <w:szCs w:val="24"/>
        </w:rPr>
        <w:t xml:space="preserve"> “Workplace spirituality and business ethics:  Insights from an eastern spiritual tradition.” </w:t>
      </w:r>
      <w:r w:rsidR="00A91953" w:rsidRPr="00207F69">
        <w:rPr>
          <w:szCs w:val="24"/>
          <w:u w:val="single"/>
        </w:rPr>
        <w:t>Journal of Business Ethics,</w:t>
      </w:r>
      <w:r w:rsidRPr="00207F69">
        <w:rPr>
          <w:szCs w:val="24"/>
        </w:rPr>
        <w:t xml:space="preserve"> 85</w:t>
      </w:r>
      <w:r w:rsidR="00A91953" w:rsidRPr="00207F69">
        <w:rPr>
          <w:szCs w:val="24"/>
        </w:rPr>
        <w:t>(3)</w:t>
      </w:r>
      <w:r w:rsidRPr="00207F69">
        <w:rPr>
          <w:szCs w:val="24"/>
        </w:rPr>
        <w:t>, 37-389.</w:t>
      </w:r>
    </w:p>
    <w:p w:rsidR="001A2669" w:rsidRDefault="001A2669" w:rsidP="0012756E">
      <w:pPr>
        <w:pStyle w:val="Header"/>
        <w:tabs>
          <w:tab w:val="clear" w:pos="4320"/>
          <w:tab w:val="clear" w:pos="8640"/>
        </w:tabs>
        <w:ind w:left="720" w:hanging="720"/>
        <w:rPr>
          <w:szCs w:val="24"/>
        </w:rPr>
      </w:pPr>
    </w:p>
    <w:p w:rsidR="00062617" w:rsidRPr="00207F69" w:rsidRDefault="00062617" w:rsidP="0012756E">
      <w:pPr>
        <w:pStyle w:val="Header"/>
        <w:tabs>
          <w:tab w:val="clear" w:pos="4320"/>
          <w:tab w:val="clear" w:pos="8640"/>
        </w:tabs>
        <w:ind w:left="720" w:hanging="720"/>
        <w:rPr>
          <w:szCs w:val="24"/>
        </w:rPr>
      </w:pPr>
      <w:proofErr w:type="spellStart"/>
      <w:r w:rsidRPr="00207F69">
        <w:rPr>
          <w:szCs w:val="24"/>
        </w:rPr>
        <w:t>Giacalone</w:t>
      </w:r>
      <w:proofErr w:type="spellEnd"/>
      <w:r w:rsidRPr="00207F69">
        <w:rPr>
          <w:szCs w:val="24"/>
        </w:rPr>
        <w:t xml:space="preserve">, R. A. y </w:t>
      </w:r>
      <w:proofErr w:type="spellStart"/>
      <w:r w:rsidRPr="00207F69">
        <w:rPr>
          <w:szCs w:val="24"/>
        </w:rPr>
        <w:t>Jurkiewicz</w:t>
      </w:r>
      <w:proofErr w:type="spellEnd"/>
      <w:r w:rsidRPr="00207F69">
        <w:rPr>
          <w:szCs w:val="24"/>
        </w:rPr>
        <w:t xml:space="preserve">, C. L. (2003). Right from wrong:  The </w:t>
      </w:r>
      <w:proofErr w:type="spellStart"/>
      <w:r w:rsidRPr="00207F69">
        <w:rPr>
          <w:szCs w:val="24"/>
        </w:rPr>
        <w:t>inflluence</w:t>
      </w:r>
      <w:proofErr w:type="spellEnd"/>
      <w:r w:rsidRPr="00207F69">
        <w:rPr>
          <w:szCs w:val="24"/>
        </w:rPr>
        <w:t xml:space="preserve"> of spirituality on perceptions of unethical business activities. </w:t>
      </w:r>
      <w:r w:rsidRPr="00207F69">
        <w:rPr>
          <w:szCs w:val="24"/>
          <w:u w:val="single"/>
        </w:rPr>
        <w:t xml:space="preserve">Journal of business Ethics, </w:t>
      </w:r>
      <w:r w:rsidRPr="00207F69">
        <w:rPr>
          <w:szCs w:val="24"/>
        </w:rPr>
        <w:t>49, 129-142.</w:t>
      </w:r>
    </w:p>
    <w:p w:rsidR="001A2669" w:rsidRDefault="001A2669" w:rsidP="0012756E">
      <w:pPr>
        <w:ind w:left="720" w:hanging="720"/>
        <w:rPr>
          <w:szCs w:val="24"/>
        </w:rPr>
      </w:pPr>
    </w:p>
    <w:p w:rsidR="00062617" w:rsidRPr="00207F69" w:rsidRDefault="00062617" w:rsidP="0012756E">
      <w:pPr>
        <w:ind w:left="720" w:hanging="720"/>
        <w:rPr>
          <w:szCs w:val="24"/>
        </w:rPr>
      </w:pPr>
      <w:proofErr w:type="spellStart"/>
      <w:r w:rsidRPr="00207F69">
        <w:rPr>
          <w:szCs w:val="24"/>
        </w:rPr>
        <w:t>Giacalone</w:t>
      </w:r>
      <w:proofErr w:type="spellEnd"/>
      <w:r w:rsidRPr="00207F69">
        <w:rPr>
          <w:szCs w:val="24"/>
        </w:rPr>
        <w:t xml:space="preserve">, R. A. y </w:t>
      </w:r>
      <w:proofErr w:type="spellStart"/>
      <w:r w:rsidRPr="00207F69">
        <w:rPr>
          <w:szCs w:val="24"/>
        </w:rPr>
        <w:t>Jurkiewicz</w:t>
      </w:r>
      <w:proofErr w:type="spellEnd"/>
      <w:r w:rsidRPr="00207F69">
        <w:rPr>
          <w:szCs w:val="24"/>
        </w:rPr>
        <w:t xml:space="preserve">, C. L. (2004). “A values framework for measuring the impact of workplace spirituality on organizational performance.” </w:t>
      </w:r>
      <w:r w:rsidRPr="00207F69">
        <w:rPr>
          <w:szCs w:val="24"/>
          <w:u w:val="single"/>
        </w:rPr>
        <w:t xml:space="preserve">Journal of business Ethics, </w:t>
      </w:r>
      <w:r w:rsidRPr="00207F69">
        <w:rPr>
          <w:szCs w:val="24"/>
        </w:rPr>
        <w:t>46 (1), 85.</w:t>
      </w:r>
    </w:p>
    <w:p w:rsidR="001A2669" w:rsidRDefault="001A2669" w:rsidP="0012756E">
      <w:pPr>
        <w:ind w:left="720" w:hanging="720"/>
        <w:rPr>
          <w:szCs w:val="24"/>
        </w:rPr>
      </w:pPr>
    </w:p>
    <w:p w:rsidR="00062617" w:rsidRPr="00207F69" w:rsidRDefault="00062617" w:rsidP="0012756E">
      <w:pPr>
        <w:ind w:left="720" w:hanging="720"/>
        <w:rPr>
          <w:szCs w:val="24"/>
        </w:rPr>
      </w:pPr>
      <w:proofErr w:type="spellStart"/>
      <w:r w:rsidRPr="00207F69">
        <w:rPr>
          <w:szCs w:val="24"/>
        </w:rPr>
        <w:t>Groen</w:t>
      </w:r>
      <w:proofErr w:type="spellEnd"/>
      <w:r w:rsidRPr="00207F69">
        <w:rPr>
          <w:szCs w:val="24"/>
        </w:rPr>
        <w:t xml:space="preserve">, J. E. (2002). “The experience and practice of adult educators in addressing the spiritual dimensions of their workplace.” Dissertation Abstracts International, The </w:t>
      </w:r>
      <w:smartTag w:uri="urn:schemas-microsoft-com:office:smarttags" w:element="place">
        <w:smartTag w:uri="urn:schemas-microsoft-com:office:smarttags" w:element="PlaceType">
          <w:r w:rsidRPr="00207F69">
            <w:rPr>
              <w:szCs w:val="24"/>
            </w:rPr>
            <w:t>University</w:t>
          </w:r>
        </w:smartTag>
        <w:r w:rsidRPr="00207F69">
          <w:rPr>
            <w:szCs w:val="24"/>
          </w:rPr>
          <w:t xml:space="preserve"> of </w:t>
        </w:r>
        <w:smartTag w:uri="urn:schemas-microsoft-com:office:smarttags" w:element="PlaceName">
          <w:r w:rsidRPr="00207F69">
            <w:rPr>
              <w:szCs w:val="24"/>
            </w:rPr>
            <w:t>Toronto</w:t>
          </w:r>
        </w:smartTag>
      </w:smartTag>
      <w:r w:rsidRPr="00207F69">
        <w:rPr>
          <w:szCs w:val="24"/>
        </w:rPr>
        <w:t xml:space="preserve">, </w:t>
      </w:r>
      <w:smartTag w:uri="urn:schemas-microsoft-com:office:smarttags" w:element="country-region">
        <w:smartTag w:uri="urn:schemas-microsoft-com:office:smarttags" w:element="place">
          <w:r w:rsidRPr="00207F69">
            <w:rPr>
              <w:szCs w:val="24"/>
            </w:rPr>
            <w:t>Canada</w:t>
          </w:r>
        </w:smartTag>
      </w:smartTag>
      <w:r w:rsidRPr="00207F69">
        <w:rPr>
          <w:szCs w:val="24"/>
        </w:rPr>
        <w:t xml:space="preserve">. </w:t>
      </w:r>
    </w:p>
    <w:p w:rsidR="001A2669" w:rsidRDefault="001A2669" w:rsidP="0012756E">
      <w:pPr>
        <w:ind w:left="720" w:hanging="720"/>
        <w:rPr>
          <w:szCs w:val="24"/>
        </w:rPr>
      </w:pPr>
    </w:p>
    <w:p w:rsidR="00392A9D" w:rsidRPr="00D43BFE" w:rsidRDefault="00392A9D" w:rsidP="0012756E">
      <w:pPr>
        <w:ind w:left="720" w:hanging="720"/>
        <w:rPr>
          <w:szCs w:val="24"/>
        </w:rPr>
      </w:pPr>
      <w:r w:rsidRPr="00207F69">
        <w:rPr>
          <w:szCs w:val="24"/>
        </w:rPr>
        <w:t xml:space="preserve">Grossman, R. J. (2008). “Religion at work.” </w:t>
      </w:r>
      <w:r w:rsidRPr="00D43BFE">
        <w:rPr>
          <w:szCs w:val="24"/>
          <w:u w:val="single"/>
        </w:rPr>
        <w:t>HR Magazine</w:t>
      </w:r>
      <w:r w:rsidRPr="00D43BFE">
        <w:rPr>
          <w:szCs w:val="24"/>
        </w:rPr>
        <w:t>, Alexandria, 53(12), 26-34.</w:t>
      </w:r>
    </w:p>
    <w:p w:rsidR="001A2669" w:rsidRPr="002E2D77" w:rsidRDefault="001A2669" w:rsidP="0012756E">
      <w:pPr>
        <w:ind w:left="720" w:hanging="720"/>
        <w:rPr>
          <w:szCs w:val="24"/>
        </w:rPr>
      </w:pPr>
    </w:p>
    <w:p w:rsidR="00062617" w:rsidRPr="00207F69" w:rsidRDefault="00062617" w:rsidP="0012756E">
      <w:pPr>
        <w:ind w:left="720" w:hanging="720"/>
        <w:rPr>
          <w:szCs w:val="24"/>
        </w:rPr>
      </w:pPr>
      <w:proofErr w:type="spellStart"/>
      <w:r w:rsidRPr="00207F69">
        <w:rPr>
          <w:szCs w:val="24"/>
          <w:lang w:val="es-ES"/>
        </w:rPr>
        <w:t>Gul</w:t>
      </w:r>
      <w:proofErr w:type="spellEnd"/>
      <w:r w:rsidRPr="00207F69">
        <w:rPr>
          <w:szCs w:val="24"/>
          <w:lang w:val="es-ES"/>
        </w:rPr>
        <w:t xml:space="preserve">, G. A. y </w:t>
      </w:r>
      <w:proofErr w:type="spellStart"/>
      <w:r w:rsidRPr="00207F69">
        <w:rPr>
          <w:szCs w:val="24"/>
          <w:lang w:val="es-ES"/>
        </w:rPr>
        <w:t>Doh</w:t>
      </w:r>
      <w:proofErr w:type="spellEnd"/>
      <w:r w:rsidRPr="00207F69">
        <w:rPr>
          <w:szCs w:val="24"/>
          <w:lang w:val="es-ES"/>
        </w:rPr>
        <w:t xml:space="preserve">, J. (2004). </w:t>
      </w:r>
      <w:r w:rsidRPr="00207F69">
        <w:rPr>
          <w:szCs w:val="24"/>
        </w:rPr>
        <w:t xml:space="preserve">“The </w:t>
      </w:r>
      <w:proofErr w:type="spellStart"/>
      <w:r w:rsidRPr="00207F69">
        <w:rPr>
          <w:szCs w:val="24"/>
        </w:rPr>
        <w:t>trasmutation</w:t>
      </w:r>
      <w:proofErr w:type="spellEnd"/>
      <w:r w:rsidRPr="00207F69">
        <w:rPr>
          <w:szCs w:val="24"/>
        </w:rPr>
        <w:t xml:space="preserve"> of the organization:  Toward a more spiritual workplace.” </w:t>
      </w:r>
      <w:r w:rsidRPr="00207F69">
        <w:rPr>
          <w:szCs w:val="24"/>
          <w:u w:val="single"/>
        </w:rPr>
        <w:t>Journal of Management Inquiry</w:t>
      </w:r>
      <w:r w:rsidRPr="00207F69">
        <w:rPr>
          <w:szCs w:val="24"/>
        </w:rPr>
        <w:t>, 13 (12), 128.</w:t>
      </w:r>
    </w:p>
    <w:p w:rsidR="001A2669" w:rsidRDefault="001A2669" w:rsidP="0012756E">
      <w:pPr>
        <w:ind w:left="720" w:hanging="720"/>
        <w:rPr>
          <w:szCs w:val="24"/>
        </w:rPr>
      </w:pPr>
    </w:p>
    <w:p w:rsidR="00062617" w:rsidRPr="00207F69" w:rsidRDefault="00062617" w:rsidP="0012756E">
      <w:pPr>
        <w:ind w:left="720" w:hanging="720"/>
        <w:rPr>
          <w:szCs w:val="24"/>
        </w:rPr>
      </w:pPr>
      <w:proofErr w:type="spellStart"/>
      <w:r w:rsidRPr="00207F69">
        <w:rPr>
          <w:szCs w:val="24"/>
        </w:rPr>
        <w:t>Laabs</w:t>
      </w:r>
      <w:proofErr w:type="spellEnd"/>
      <w:r w:rsidRPr="00207F69">
        <w:rPr>
          <w:szCs w:val="24"/>
        </w:rPr>
        <w:t xml:space="preserve">, J. (1995). “Balancing spirituality and work.” </w:t>
      </w:r>
      <w:r w:rsidRPr="00207F69">
        <w:rPr>
          <w:szCs w:val="24"/>
          <w:u w:val="single"/>
        </w:rPr>
        <w:t>Personnel Journal</w:t>
      </w:r>
      <w:r w:rsidRPr="00207F69">
        <w:rPr>
          <w:szCs w:val="24"/>
        </w:rPr>
        <w:t>, 74(9),</w:t>
      </w:r>
      <w:r w:rsidR="00392A9D" w:rsidRPr="00207F69">
        <w:rPr>
          <w:szCs w:val="24"/>
        </w:rPr>
        <w:t xml:space="preserve"> </w:t>
      </w:r>
      <w:r w:rsidRPr="00207F69">
        <w:rPr>
          <w:szCs w:val="24"/>
        </w:rPr>
        <w:t>60.</w:t>
      </w:r>
    </w:p>
    <w:p w:rsidR="001A2669" w:rsidRDefault="001A2669" w:rsidP="0012756E">
      <w:pPr>
        <w:ind w:left="720" w:hanging="720"/>
        <w:rPr>
          <w:szCs w:val="24"/>
        </w:rPr>
      </w:pPr>
    </w:p>
    <w:p w:rsidR="001E39DB" w:rsidRPr="00207F69" w:rsidRDefault="001E39DB" w:rsidP="0012756E">
      <w:pPr>
        <w:ind w:left="720" w:hanging="720"/>
        <w:rPr>
          <w:szCs w:val="24"/>
        </w:rPr>
      </w:pPr>
      <w:r w:rsidRPr="002E2D77">
        <w:rPr>
          <w:szCs w:val="24"/>
        </w:rPr>
        <w:lastRenderedPageBreak/>
        <w:t xml:space="preserve">Lynn, M.L., </w:t>
      </w:r>
      <w:proofErr w:type="spellStart"/>
      <w:r w:rsidRPr="002E2D77">
        <w:rPr>
          <w:szCs w:val="24"/>
        </w:rPr>
        <w:t>Naughton</w:t>
      </w:r>
      <w:proofErr w:type="spellEnd"/>
      <w:r w:rsidRPr="002E2D77">
        <w:rPr>
          <w:szCs w:val="24"/>
        </w:rPr>
        <w:t xml:space="preserve">, M.J. </w:t>
      </w:r>
      <w:r w:rsidR="003223F4" w:rsidRPr="002E2D77">
        <w:rPr>
          <w:szCs w:val="24"/>
        </w:rPr>
        <w:t xml:space="preserve">y </w:t>
      </w:r>
      <w:proofErr w:type="spellStart"/>
      <w:r w:rsidR="003223F4" w:rsidRPr="002E2D77">
        <w:rPr>
          <w:szCs w:val="24"/>
        </w:rPr>
        <w:t>VanderVeen</w:t>
      </w:r>
      <w:proofErr w:type="spellEnd"/>
      <w:r w:rsidR="003223F4" w:rsidRPr="002E2D77">
        <w:rPr>
          <w:szCs w:val="24"/>
        </w:rPr>
        <w:t xml:space="preserve">, S. (2008). </w:t>
      </w:r>
      <w:r w:rsidR="003223F4" w:rsidRPr="00207F69">
        <w:rPr>
          <w:szCs w:val="24"/>
        </w:rPr>
        <w:t xml:space="preserve">“Faith at work scale: Justification, development, and validation of a measure of </w:t>
      </w:r>
      <w:proofErr w:type="spellStart"/>
      <w:r w:rsidR="003223F4" w:rsidRPr="00207F69">
        <w:rPr>
          <w:szCs w:val="24"/>
        </w:rPr>
        <w:t>judeo-christian</w:t>
      </w:r>
      <w:proofErr w:type="spellEnd"/>
      <w:r w:rsidR="003223F4" w:rsidRPr="00207F69">
        <w:rPr>
          <w:szCs w:val="24"/>
        </w:rPr>
        <w:t xml:space="preserve"> </w:t>
      </w:r>
      <w:proofErr w:type="spellStart"/>
      <w:r w:rsidR="003223F4" w:rsidRPr="00207F69">
        <w:rPr>
          <w:szCs w:val="24"/>
        </w:rPr>
        <w:t>religión</w:t>
      </w:r>
      <w:proofErr w:type="spellEnd"/>
      <w:r w:rsidR="003223F4" w:rsidRPr="00207F69">
        <w:rPr>
          <w:szCs w:val="24"/>
        </w:rPr>
        <w:t xml:space="preserve"> in the workplace.” Journal of Business Ethics, 85: 227-243.</w:t>
      </w:r>
    </w:p>
    <w:p w:rsidR="001A2669" w:rsidRDefault="001A2669" w:rsidP="0012756E">
      <w:pPr>
        <w:ind w:left="720" w:hanging="720"/>
        <w:rPr>
          <w:szCs w:val="24"/>
        </w:rPr>
      </w:pPr>
    </w:p>
    <w:p w:rsidR="00CE376F" w:rsidRPr="00207F69" w:rsidRDefault="00CE376F" w:rsidP="0012756E">
      <w:pPr>
        <w:ind w:left="720" w:hanging="720"/>
        <w:rPr>
          <w:szCs w:val="24"/>
        </w:rPr>
      </w:pPr>
      <w:proofErr w:type="gramStart"/>
      <w:r w:rsidRPr="00207F69">
        <w:rPr>
          <w:szCs w:val="24"/>
        </w:rPr>
        <w:t>Marques, J. (2010).</w:t>
      </w:r>
      <w:proofErr w:type="gramEnd"/>
      <w:r w:rsidRPr="00207F69">
        <w:rPr>
          <w:szCs w:val="24"/>
        </w:rPr>
        <w:t xml:space="preserve"> “</w:t>
      </w:r>
      <w:hyperlink r:id="rId8" w:history="1">
        <w:r w:rsidRPr="00207F69">
          <w:rPr>
            <w:szCs w:val="24"/>
          </w:rPr>
          <w:t>Workplace spirituality versus workplace politics: what's wrong with becoming a "NON"?</w:t>
        </w:r>
      </w:hyperlink>
      <w:r w:rsidRPr="00207F69">
        <w:rPr>
          <w:szCs w:val="24"/>
        </w:rPr>
        <w:t xml:space="preserve">” Human Resource Management International Digest. </w:t>
      </w:r>
      <w:smartTag w:uri="urn:schemas-microsoft-com:office:smarttags" w:element="place">
        <w:r w:rsidRPr="00207F69">
          <w:rPr>
            <w:szCs w:val="24"/>
          </w:rPr>
          <w:t>Bradford</w:t>
        </w:r>
      </w:smartTag>
      <w:r w:rsidRPr="00207F69">
        <w:rPr>
          <w:szCs w:val="24"/>
        </w:rPr>
        <w:t xml:space="preserve">:18(4), 3. </w:t>
      </w:r>
    </w:p>
    <w:p w:rsidR="001A2669" w:rsidRDefault="001A2669" w:rsidP="0012756E">
      <w:pPr>
        <w:ind w:left="720" w:hanging="720"/>
        <w:rPr>
          <w:szCs w:val="24"/>
        </w:rPr>
      </w:pPr>
    </w:p>
    <w:p w:rsidR="00392A9D" w:rsidRPr="00207F69" w:rsidRDefault="00392A9D" w:rsidP="0012756E">
      <w:pPr>
        <w:ind w:left="720" w:hanging="720"/>
        <w:rPr>
          <w:szCs w:val="24"/>
        </w:rPr>
      </w:pPr>
      <w:proofErr w:type="gramStart"/>
      <w:r w:rsidRPr="00207F69">
        <w:rPr>
          <w:szCs w:val="24"/>
        </w:rPr>
        <w:t>Marques, J. (2008).</w:t>
      </w:r>
      <w:proofErr w:type="gramEnd"/>
      <w:r w:rsidRPr="00207F69">
        <w:rPr>
          <w:szCs w:val="24"/>
        </w:rPr>
        <w:t xml:space="preserve">  “Spirituality at work:  internal growth with potential external challenges”, </w:t>
      </w:r>
      <w:r w:rsidRPr="00207F69">
        <w:rPr>
          <w:szCs w:val="24"/>
          <w:u w:val="single"/>
        </w:rPr>
        <w:t>The Journal For Quality And Participation</w:t>
      </w:r>
      <w:r w:rsidRPr="00207F69">
        <w:rPr>
          <w:i/>
          <w:szCs w:val="24"/>
        </w:rPr>
        <w:t xml:space="preserve">, </w:t>
      </w:r>
      <w:r w:rsidRPr="00207F69">
        <w:rPr>
          <w:szCs w:val="24"/>
        </w:rPr>
        <w:t>31(3), 24-27.</w:t>
      </w:r>
    </w:p>
    <w:p w:rsidR="001A2669" w:rsidRDefault="001A2669" w:rsidP="0012756E">
      <w:pPr>
        <w:ind w:left="720" w:hanging="720"/>
        <w:rPr>
          <w:szCs w:val="24"/>
        </w:rPr>
      </w:pPr>
    </w:p>
    <w:p w:rsidR="00062617" w:rsidRPr="00207F69" w:rsidRDefault="00062617" w:rsidP="0012756E">
      <w:pPr>
        <w:ind w:left="720" w:hanging="720"/>
        <w:rPr>
          <w:szCs w:val="24"/>
        </w:rPr>
      </w:pPr>
      <w:r w:rsidRPr="00207F69">
        <w:rPr>
          <w:szCs w:val="24"/>
        </w:rPr>
        <w:t>Marques, J. (2005</w:t>
      </w:r>
      <w:proofErr w:type="gramStart"/>
      <w:r w:rsidRPr="00207F69">
        <w:rPr>
          <w:szCs w:val="24"/>
        </w:rPr>
        <w:t>)a</w:t>
      </w:r>
      <w:proofErr w:type="gramEnd"/>
      <w:r w:rsidRPr="00207F69">
        <w:rPr>
          <w:szCs w:val="24"/>
        </w:rPr>
        <w:t xml:space="preserve">. “HR’s crucial role in the establishment of spirituality in the workplace.” </w:t>
      </w:r>
      <w:r w:rsidRPr="00207F69">
        <w:rPr>
          <w:szCs w:val="24"/>
          <w:u w:val="single"/>
        </w:rPr>
        <w:t xml:space="preserve">The Journal of </w:t>
      </w:r>
      <w:smartTag w:uri="urn:schemas-microsoft-com:office:smarttags" w:element="place">
        <w:smartTag w:uri="urn:schemas-microsoft-com:office:smarttags" w:element="PlaceName">
          <w:r w:rsidRPr="00207F69">
            <w:rPr>
              <w:szCs w:val="24"/>
              <w:u w:val="single"/>
            </w:rPr>
            <w:t>American</w:t>
          </w:r>
        </w:smartTag>
        <w:r w:rsidRPr="00207F69">
          <w:rPr>
            <w:szCs w:val="24"/>
            <w:u w:val="single"/>
          </w:rPr>
          <w:t xml:space="preserve"> </w:t>
        </w:r>
        <w:smartTag w:uri="urn:schemas-microsoft-com:office:smarttags" w:element="PlaceType">
          <w:r w:rsidRPr="00207F69">
            <w:rPr>
              <w:szCs w:val="24"/>
              <w:u w:val="single"/>
            </w:rPr>
            <w:t>Academy</w:t>
          </w:r>
        </w:smartTag>
      </w:smartTag>
      <w:r w:rsidRPr="00207F69">
        <w:rPr>
          <w:szCs w:val="24"/>
          <w:u w:val="single"/>
        </w:rPr>
        <w:t xml:space="preserve"> of Business</w:t>
      </w:r>
      <w:r w:rsidRPr="00207F69">
        <w:rPr>
          <w:szCs w:val="24"/>
        </w:rPr>
        <w:t>, 7 (2), 27-31.</w:t>
      </w:r>
    </w:p>
    <w:p w:rsidR="001A2669" w:rsidRDefault="001A2669" w:rsidP="0012756E">
      <w:pPr>
        <w:ind w:left="720" w:hanging="720"/>
        <w:rPr>
          <w:szCs w:val="24"/>
        </w:rPr>
      </w:pPr>
    </w:p>
    <w:p w:rsidR="00062617" w:rsidRPr="00207F69" w:rsidRDefault="00062617" w:rsidP="0012756E">
      <w:pPr>
        <w:ind w:left="720" w:hanging="720"/>
        <w:rPr>
          <w:szCs w:val="24"/>
          <w:u w:val="single"/>
        </w:rPr>
      </w:pPr>
      <w:r w:rsidRPr="00207F69">
        <w:rPr>
          <w:szCs w:val="24"/>
        </w:rPr>
        <w:t>Marques, J. (2005</w:t>
      </w:r>
      <w:proofErr w:type="gramStart"/>
      <w:r w:rsidRPr="00207F69">
        <w:rPr>
          <w:szCs w:val="24"/>
        </w:rPr>
        <w:t>)b</w:t>
      </w:r>
      <w:proofErr w:type="gramEnd"/>
      <w:r w:rsidRPr="00207F69">
        <w:rPr>
          <w:szCs w:val="24"/>
        </w:rPr>
        <w:t xml:space="preserve">. “Yearning for a more spiritual workplace.” </w:t>
      </w:r>
      <w:r w:rsidRPr="00207F69">
        <w:rPr>
          <w:szCs w:val="24"/>
          <w:u w:val="single"/>
        </w:rPr>
        <w:t xml:space="preserve">The Journal of </w:t>
      </w:r>
      <w:smartTag w:uri="urn:schemas-microsoft-com:office:smarttags" w:element="place">
        <w:smartTag w:uri="urn:schemas-microsoft-com:office:smarttags" w:element="PlaceName">
          <w:r w:rsidRPr="00207F69">
            <w:rPr>
              <w:szCs w:val="24"/>
              <w:u w:val="single"/>
            </w:rPr>
            <w:t>American</w:t>
          </w:r>
        </w:smartTag>
        <w:r w:rsidRPr="00207F69">
          <w:rPr>
            <w:szCs w:val="24"/>
            <w:u w:val="single"/>
          </w:rPr>
          <w:t xml:space="preserve"> </w:t>
        </w:r>
        <w:smartTag w:uri="urn:schemas-microsoft-com:office:smarttags" w:element="PlaceType">
          <w:r w:rsidRPr="00207F69">
            <w:rPr>
              <w:szCs w:val="24"/>
              <w:u w:val="single"/>
            </w:rPr>
            <w:t>Academy</w:t>
          </w:r>
        </w:smartTag>
      </w:smartTag>
      <w:r w:rsidRPr="00207F69">
        <w:rPr>
          <w:szCs w:val="24"/>
          <w:u w:val="single"/>
        </w:rPr>
        <w:t xml:space="preserve"> of Business</w:t>
      </w:r>
      <w:r w:rsidRPr="00207F69">
        <w:rPr>
          <w:szCs w:val="24"/>
        </w:rPr>
        <w:t>, 7 (2), 149-153.</w:t>
      </w:r>
    </w:p>
    <w:p w:rsidR="001A2669" w:rsidRPr="002E2D77" w:rsidRDefault="001A2669" w:rsidP="0012756E">
      <w:pPr>
        <w:ind w:left="720" w:hanging="720"/>
        <w:rPr>
          <w:szCs w:val="24"/>
        </w:rPr>
      </w:pPr>
    </w:p>
    <w:p w:rsidR="00062617" w:rsidRPr="00207F69" w:rsidRDefault="00062617" w:rsidP="0012756E">
      <w:pPr>
        <w:ind w:left="720" w:hanging="720"/>
        <w:rPr>
          <w:szCs w:val="24"/>
        </w:rPr>
      </w:pPr>
      <w:r w:rsidRPr="00207F69">
        <w:rPr>
          <w:szCs w:val="24"/>
          <w:lang w:val="es-PR"/>
        </w:rPr>
        <w:t xml:space="preserve">Marques, J., </w:t>
      </w:r>
      <w:proofErr w:type="spellStart"/>
      <w:r w:rsidRPr="00207F69">
        <w:rPr>
          <w:szCs w:val="24"/>
          <w:lang w:val="es-PR"/>
        </w:rPr>
        <w:t>Dhiman</w:t>
      </w:r>
      <w:proofErr w:type="spellEnd"/>
      <w:r w:rsidRPr="00207F69">
        <w:rPr>
          <w:szCs w:val="24"/>
          <w:lang w:val="es-PR"/>
        </w:rPr>
        <w:t xml:space="preserve">, S. y King, R. (2005). </w:t>
      </w:r>
      <w:r w:rsidRPr="00207F69">
        <w:rPr>
          <w:szCs w:val="24"/>
        </w:rPr>
        <w:t xml:space="preserve">“Spirituality in the workplace:  Developing an integral model and a comprehensive definition.” </w:t>
      </w:r>
      <w:r w:rsidRPr="00207F69">
        <w:rPr>
          <w:szCs w:val="24"/>
          <w:u w:val="single"/>
        </w:rPr>
        <w:t xml:space="preserve">The Journal of </w:t>
      </w:r>
      <w:smartTag w:uri="urn:schemas-microsoft-com:office:smarttags" w:element="place">
        <w:smartTag w:uri="urn:schemas-microsoft-com:office:smarttags" w:element="PlaceName">
          <w:r w:rsidRPr="00207F69">
            <w:rPr>
              <w:szCs w:val="24"/>
              <w:u w:val="single"/>
            </w:rPr>
            <w:t>American</w:t>
          </w:r>
        </w:smartTag>
        <w:r w:rsidRPr="00207F69">
          <w:rPr>
            <w:szCs w:val="24"/>
            <w:u w:val="single"/>
          </w:rPr>
          <w:t xml:space="preserve"> </w:t>
        </w:r>
        <w:smartTag w:uri="urn:schemas-microsoft-com:office:smarttags" w:element="PlaceType">
          <w:r w:rsidRPr="00207F69">
            <w:rPr>
              <w:szCs w:val="24"/>
              <w:u w:val="single"/>
            </w:rPr>
            <w:t>Academy</w:t>
          </w:r>
        </w:smartTag>
      </w:smartTag>
      <w:r w:rsidRPr="00207F69">
        <w:rPr>
          <w:szCs w:val="24"/>
          <w:u w:val="single"/>
        </w:rPr>
        <w:t xml:space="preserve"> of Business</w:t>
      </w:r>
      <w:r w:rsidRPr="00207F69">
        <w:rPr>
          <w:szCs w:val="24"/>
        </w:rPr>
        <w:t>, 7 (2), 81-91.</w:t>
      </w:r>
    </w:p>
    <w:p w:rsidR="001A2669" w:rsidRDefault="001A2669" w:rsidP="0012756E">
      <w:pPr>
        <w:ind w:left="720" w:hanging="720"/>
        <w:rPr>
          <w:szCs w:val="24"/>
        </w:rPr>
      </w:pPr>
    </w:p>
    <w:p w:rsidR="00062617" w:rsidRPr="00207F69" w:rsidRDefault="00062617" w:rsidP="0012756E">
      <w:pPr>
        <w:ind w:left="720" w:hanging="720"/>
        <w:rPr>
          <w:szCs w:val="24"/>
          <w:u w:val="single"/>
        </w:rPr>
      </w:pPr>
      <w:proofErr w:type="spellStart"/>
      <w:proofErr w:type="gramStart"/>
      <w:r w:rsidRPr="00207F69">
        <w:rPr>
          <w:szCs w:val="24"/>
        </w:rPr>
        <w:t>Mc</w:t>
      </w:r>
      <w:proofErr w:type="spellEnd"/>
      <w:r w:rsidRPr="00207F69">
        <w:rPr>
          <w:szCs w:val="24"/>
        </w:rPr>
        <w:t xml:space="preserve"> Donald, M. (1999).</w:t>
      </w:r>
      <w:proofErr w:type="gramEnd"/>
      <w:r w:rsidRPr="00207F69">
        <w:rPr>
          <w:szCs w:val="24"/>
        </w:rPr>
        <w:t xml:space="preserve"> “</w:t>
      </w:r>
      <w:proofErr w:type="spellStart"/>
      <w:r w:rsidRPr="00207F69">
        <w:rPr>
          <w:szCs w:val="24"/>
        </w:rPr>
        <w:t>Shus</w:t>
      </w:r>
      <w:proofErr w:type="spellEnd"/>
      <w:r w:rsidRPr="00207F69">
        <w:rPr>
          <w:szCs w:val="24"/>
        </w:rPr>
        <w:t xml:space="preserve">. The guy in the cubicle is meditating.” </w:t>
      </w:r>
      <w:r w:rsidRPr="00207F69">
        <w:rPr>
          <w:szCs w:val="24"/>
          <w:u w:val="single"/>
        </w:rPr>
        <w:t xml:space="preserve">Business &amp; Technology </w:t>
      </w:r>
      <w:r w:rsidRPr="00207F69">
        <w:rPr>
          <w:szCs w:val="24"/>
        </w:rPr>
        <w:t>(May 3, 1999).</w:t>
      </w:r>
    </w:p>
    <w:p w:rsidR="001A2669" w:rsidRDefault="001A2669" w:rsidP="0012756E">
      <w:pPr>
        <w:ind w:left="720" w:hanging="720"/>
        <w:rPr>
          <w:szCs w:val="24"/>
        </w:rPr>
      </w:pPr>
    </w:p>
    <w:p w:rsidR="00062617" w:rsidRPr="00207F69" w:rsidRDefault="00062617" w:rsidP="0012756E">
      <w:pPr>
        <w:ind w:left="720" w:hanging="720"/>
        <w:rPr>
          <w:szCs w:val="24"/>
        </w:rPr>
      </w:pPr>
      <w:proofErr w:type="spellStart"/>
      <w:r w:rsidRPr="00207F69">
        <w:rPr>
          <w:szCs w:val="24"/>
        </w:rPr>
        <w:t>Mitroff</w:t>
      </w:r>
      <w:proofErr w:type="spellEnd"/>
      <w:r w:rsidRPr="00207F69">
        <w:rPr>
          <w:szCs w:val="24"/>
        </w:rPr>
        <w:t xml:space="preserve">, I. </w:t>
      </w:r>
      <w:smartTag w:uri="urn:schemas:contacts" w:element="middlename">
        <w:r w:rsidRPr="00207F69">
          <w:rPr>
            <w:szCs w:val="24"/>
          </w:rPr>
          <w:t>I.</w:t>
        </w:r>
      </w:smartTag>
      <w:r w:rsidRPr="00207F69">
        <w:rPr>
          <w:szCs w:val="24"/>
        </w:rPr>
        <w:t xml:space="preserve"> (2003). “Do not promote religion under the guise of spirituality.” </w:t>
      </w:r>
      <w:r w:rsidRPr="00207F69">
        <w:rPr>
          <w:szCs w:val="24"/>
          <w:u w:val="single"/>
        </w:rPr>
        <w:t>Organization,</w:t>
      </w:r>
      <w:r w:rsidRPr="00207F69">
        <w:rPr>
          <w:szCs w:val="24"/>
        </w:rPr>
        <w:t xml:space="preserve"> (10), 2, 375-382.</w:t>
      </w:r>
    </w:p>
    <w:p w:rsidR="001A2669" w:rsidRDefault="001A2669" w:rsidP="0012756E">
      <w:pPr>
        <w:ind w:left="720" w:hanging="720"/>
        <w:rPr>
          <w:szCs w:val="24"/>
        </w:rPr>
      </w:pPr>
    </w:p>
    <w:p w:rsidR="00062617" w:rsidRPr="00207F69" w:rsidRDefault="00062617" w:rsidP="0012756E">
      <w:pPr>
        <w:ind w:left="720" w:hanging="720"/>
        <w:rPr>
          <w:szCs w:val="24"/>
          <w:u w:val="single"/>
        </w:rPr>
      </w:pPr>
      <w:proofErr w:type="spellStart"/>
      <w:proofErr w:type="gramStart"/>
      <w:r w:rsidRPr="002E2D77">
        <w:rPr>
          <w:szCs w:val="24"/>
        </w:rPr>
        <w:t>Mitroff</w:t>
      </w:r>
      <w:proofErr w:type="spellEnd"/>
      <w:r w:rsidRPr="002E2D77">
        <w:rPr>
          <w:szCs w:val="24"/>
        </w:rPr>
        <w:t>, I. I. y Denton, E. A. (1999).</w:t>
      </w:r>
      <w:proofErr w:type="gramEnd"/>
      <w:r w:rsidRPr="002E2D77">
        <w:rPr>
          <w:szCs w:val="24"/>
        </w:rPr>
        <w:t xml:space="preserve"> </w:t>
      </w:r>
      <w:r w:rsidRPr="00207F69">
        <w:rPr>
          <w:szCs w:val="24"/>
          <w:u w:val="single"/>
        </w:rPr>
        <w:t>A spiritual audit of corpo</w:t>
      </w:r>
      <w:r w:rsidR="00762EA8" w:rsidRPr="00207F69">
        <w:rPr>
          <w:szCs w:val="24"/>
          <w:u w:val="single"/>
        </w:rPr>
        <w:t xml:space="preserve">rate </w:t>
      </w:r>
      <w:proofErr w:type="spellStart"/>
      <w:smartTag w:uri="urn:schemas-microsoft-com:office:smarttags" w:element="country-region">
        <w:smartTag w:uri="urn:schemas-microsoft-com:office:smarttags" w:element="place">
          <w:r w:rsidR="00762EA8" w:rsidRPr="00207F69">
            <w:rPr>
              <w:szCs w:val="24"/>
              <w:u w:val="single"/>
            </w:rPr>
            <w:t>america</w:t>
          </w:r>
        </w:smartTag>
      </w:smartTag>
      <w:proofErr w:type="spellEnd"/>
      <w:r w:rsidR="00762EA8" w:rsidRPr="00207F69">
        <w:rPr>
          <w:szCs w:val="24"/>
          <w:u w:val="single"/>
        </w:rPr>
        <w:t xml:space="preserve">:  a hard look at </w:t>
      </w:r>
      <w:r w:rsidRPr="00207F69">
        <w:rPr>
          <w:szCs w:val="24"/>
          <w:u w:val="single"/>
        </w:rPr>
        <w:t>spirituality, religion and values in the workplace</w:t>
      </w:r>
      <w:r w:rsidRPr="00207F69">
        <w:rPr>
          <w:szCs w:val="24"/>
        </w:rPr>
        <w:t xml:space="preserve">. </w:t>
      </w:r>
      <w:smartTag w:uri="urn:schemas-microsoft-com:office:smarttags" w:element="place">
        <w:smartTag w:uri="urn:schemas-microsoft-com:office:smarttags" w:element="City">
          <w:r w:rsidRPr="00207F69">
            <w:rPr>
              <w:szCs w:val="24"/>
            </w:rPr>
            <w:t>San Francisco</w:t>
          </w:r>
        </w:smartTag>
        <w:r w:rsidRPr="00207F69">
          <w:rPr>
            <w:szCs w:val="24"/>
          </w:rPr>
          <w:t xml:space="preserve">, </w:t>
        </w:r>
        <w:smartTag w:uri="urn:schemas-microsoft-com:office:smarttags" w:element="State">
          <w:r w:rsidRPr="00207F69">
            <w:rPr>
              <w:szCs w:val="24"/>
            </w:rPr>
            <w:t>CA</w:t>
          </w:r>
        </w:smartTag>
      </w:smartTag>
      <w:r w:rsidR="00E24E80" w:rsidRPr="00207F69">
        <w:rPr>
          <w:szCs w:val="24"/>
        </w:rPr>
        <w:t xml:space="preserve">: </w:t>
      </w:r>
      <w:proofErr w:type="spellStart"/>
      <w:smartTag w:uri="urn:schemas-microsoft-com:office:smarttags" w:element="place">
        <w:smartTag w:uri="urn:schemas-microsoft-com:office:smarttags" w:element="PlaceName">
          <w:r w:rsidR="00E24E80" w:rsidRPr="00207F69">
            <w:rPr>
              <w:szCs w:val="24"/>
            </w:rPr>
            <w:t>Jossey</w:t>
          </w:r>
        </w:smartTag>
        <w:proofErr w:type="spellEnd"/>
        <w:r w:rsidR="00E24E80" w:rsidRPr="00207F69">
          <w:rPr>
            <w:szCs w:val="24"/>
          </w:rPr>
          <w:t xml:space="preserve"> </w:t>
        </w:r>
        <w:smartTag w:uri="urn:schemas-microsoft-com:office:smarttags" w:element="PlaceType">
          <w:r w:rsidRPr="00207F69">
            <w:rPr>
              <w:szCs w:val="24"/>
            </w:rPr>
            <w:t>Pass.</w:t>
          </w:r>
        </w:smartTag>
      </w:smartTag>
    </w:p>
    <w:p w:rsidR="001A2669" w:rsidRDefault="001A2669" w:rsidP="0012756E">
      <w:pPr>
        <w:ind w:left="720" w:hanging="720"/>
        <w:rPr>
          <w:szCs w:val="24"/>
        </w:rPr>
      </w:pPr>
    </w:p>
    <w:p w:rsidR="00062617" w:rsidRPr="002E2D77" w:rsidRDefault="00062617" w:rsidP="0012756E">
      <w:pPr>
        <w:ind w:left="720" w:hanging="720"/>
        <w:rPr>
          <w:szCs w:val="24"/>
          <w:lang w:val="es-ES_tradnl"/>
        </w:rPr>
      </w:pPr>
      <w:r w:rsidRPr="00207F69">
        <w:rPr>
          <w:szCs w:val="24"/>
        </w:rPr>
        <w:t xml:space="preserve">Mohamed, A. A. et al (2004). </w:t>
      </w:r>
      <w:proofErr w:type="gramStart"/>
      <w:r w:rsidRPr="00207F69">
        <w:rPr>
          <w:szCs w:val="24"/>
        </w:rPr>
        <w:t>“Towards a theory of spirituality in the workp</w:t>
      </w:r>
      <w:r w:rsidR="00681D34">
        <w:rPr>
          <w:szCs w:val="24"/>
        </w:rPr>
        <w:t>lace.”</w:t>
      </w:r>
      <w:proofErr w:type="gramEnd"/>
      <w:r w:rsidR="00681D34">
        <w:rPr>
          <w:szCs w:val="24"/>
        </w:rPr>
        <w:t xml:space="preserve"> </w:t>
      </w:r>
      <w:proofErr w:type="spellStart"/>
      <w:r w:rsidRPr="002E2D77">
        <w:rPr>
          <w:szCs w:val="24"/>
          <w:u w:val="single"/>
          <w:lang w:val="es-ES_tradnl"/>
        </w:rPr>
        <w:t>Competitiveness</w:t>
      </w:r>
      <w:proofErr w:type="spellEnd"/>
      <w:r w:rsidRPr="002E2D77">
        <w:rPr>
          <w:szCs w:val="24"/>
          <w:u w:val="single"/>
          <w:lang w:val="es-ES_tradnl"/>
        </w:rPr>
        <w:t xml:space="preserve"> </w:t>
      </w:r>
      <w:proofErr w:type="spellStart"/>
      <w:r w:rsidRPr="002E2D77">
        <w:rPr>
          <w:szCs w:val="24"/>
          <w:u w:val="single"/>
          <w:lang w:val="es-ES_tradnl"/>
        </w:rPr>
        <w:t>Review</w:t>
      </w:r>
      <w:proofErr w:type="spellEnd"/>
      <w:r w:rsidRPr="002E2D77">
        <w:rPr>
          <w:szCs w:val="24"/>
          <w:u w:val="single"/>
          <w:lang w:val="es-ES_tradnl"/>
        </w:rPr>
        <w:t>,</w:t>
      </w:r>
      <w:r w:rsidRPr="002E2D77">
        <w:rPr>
          <w:szCs w:val="24"/>
          <w:lang w:val="es-ES_tradnl"/>
        </w:rPr>
        <w:t xml:space="preserve"> (14), 1-2, 102- 107.</w:t>
      </w:r>
    </w:p>
    <w:p w:rsidR="00681D34" w:rsidRPr="002E2D77" w:rsidRDefault="00681D34" w:rsidP="0012756E">
      <w:pPr>
        <w:ind w:left="720" w:hanging="720"/>
        <w:rPr>
          <w:szCs w:val="24"/>
          <w:lang w:val="es-ES_tradnl"/>
        </w:rPr>
      </w:pPr>
    </w:p>
    <w:p w:rsidR="00062617" w:rsidRPr="00207F69" w:rsidRDefault="00062617" w:rsidP="0012756E">
      <w:pPr>
        <w:ind w:left="720" w:hanging="720"/>
        <w:rPr>
          <w:szCs w:val="24"/>
          <w:lang w:val="es-PR"/>
        </w:rPr>
      </w:pPr>
      <w:r w:rsidRPr="00207F69">
        <w:rPr>
          <w:szCs w:val="24"/>
          <w:lang w:val="es-PR"/>
        </w:rPr>
        <w:t>Ortiz González, L. (Mayo 2002). “La Espiritualidad en la Administración de Emp</w:t>
      </w:r>
      <w:r w:rsidR="00E24E80" w:rsidRPr="00207F69">
        <w:rPr>
          <w:szCs w:val="24"/>
          <w:lang w:val="es-PR"/>
        </w:rPr>
        <w:t xml:space="preserve">resas.” Tesis </w:t>
      </w:r>
      <w:r w:rsidRPr="00207F69">
        <w:rPr>
          <w:szCs w:val="24"/>
          <w:lang w:val="es-PR"/>
        </w:rPr>
        <w:t>sin publicar. Facultad de Administración de Empresas, Universidad de Puerto Rico.</w:t>
      </w:r>
    </w:p>
    <w:p w:rsidR="00681D34" w:rsidRDefault="00681D34" w:rsidP="0012756E">
      <w:pPr>
        <w:ind w:left="720" w:hanging="720"/>
        <w:rPr>
          <w:szCs w:val="24"/>
          <w:lang w:val="es-PR"/>
        </w:rPr>
      </w:pPr>
    </w:p>
    <w:p w:rsidR="00062617" w:rsidRPr="00D43BFE" w:rsidRDefault="00062617" w:rsidP="0012756E">
      <w:pPr>
        <w:ind w:left="720" w:hanging="720"/>
        <w:rPr>
          <w:szCs w:val="24"/>
        </w:rPr>
      </w:pPr>
      <w:r w:rsidRPr="00207F69">
        <w:rPr>
          <w:szCs w:val="24"/>
          <w:lang w:val="es-PR"/>
        </w:rPr>
        <w:t xml:space="preserve">Pérez, J. A. (27/marzo/2005). “La espiritualidad y su manifestación en el empleado puertorriqueño.” </w:t>
      </w:r>
      <w:proofErr w:type="gramStart"/>
      <w:r w:rsidRPr="00D43BFE">
        <w:rPr>
          <w:szCs w:val="24"/>
          <w:u w:val="single"/>
        </w:rPr>
        <w:t xml:space="preserve">El Nuevo </w:t>
      </w:r>
      <w:proofErr w:type="spellStart"/>
      <w:r w:rsidRPr="00D43BFE">
        <w:rPr>
          <w:szCs w:val="24"/>
          <w:u w:val="single"/>
        </w:rPr>
        <w:t>Día</w:t>
      </w:r>
      <w:proofErr w:type="spellEnd"/>
      <w:r w:rsidRPr="00D43BFE">
        <w:rPr>
          <w:szCs w:val="24"/>
          <w:u w:val="single"/>
        </w:rPr>
        <w:t>.</w:t>
      </w:r>
      <w:proofErr w:type="gramEnd"/>
      <w:r w:rsidRPr="00D43BFE">
        <w:rPr>
          <w:szCs w:val="24"/>
          <w:u w:val="single"/>
        </w:rPr>
        <w:t xml:space="preserve"> </w:t>
      </w:r>
      <w:proofErr w:type="spellStart"/>
      <w:proofErr w:type="gramStart"/>
      <w:r w:rsidRPr="00D43BFE">
        <w:rPr>
          <w:szCs w:val="24"/>
        </w:rPr>
        <w:t>Sección</w:t>
      </w:r>
      <w:proofErr w:type="spellEnd"/>
      <w:r w:rsidRPr="00D43BFE">
        <w:rPr>
          <w:szCs w:val="24"/>
        </w:rPr>
        <w:t xml:space="preserve"> de </w:t>
      </w:r>
      <w:proofErr w:type="spellStart"/>
      <w:r w:rsidRPr="00D43BFE">
        <w:rPr>
          <w:szCs w:val="24"/>
        </w:rPr>
        <w:t>empleos</w:t>
      </w:r>
      <w:proofErr w:type="spellEnd"/>
      <w:r w:rsidRPr="00D43BFE">
        <w:rPr>
          <w:szCs w:val="24"/>
        </w:rPr>
        <w:t>.</w:t>
      </w:r>
      <w:proofErr w:type="gramEnd"/>
      <w:r w:rsidRPr="00D43BFE">
        <w:rPr>
          <w:szCs w:val="24"/>
        </w:rPr>
        <w:t xml:space="preserve"> </w:t>
      </w:r>
      <w:r w:rsidRPr="00207F69">
        <w:rPr>
          <w:szCs w:val="24"/>
        </w:rPr>
        <w:t>1.</w:t>
      </w:r>
    </w:p>
    <w:p w:rsidR="00681D34" w:rsidRDefault="00681D34" w:rsidP="0012756E">
      <w:pPr>
        <w:ind w:left="720" w:hanging="720"/>
        <w:rPr>
          <w:szCs w:val="24"/>
        </w:rPr>
      </w:pPr>
    </w:p>
    <w:p w:rsidR="00062617" w:rsidRPr="00207F69" w:rsidRDefault="00062617" w:rsidP="0012756E">
      <w:pPr>
        <w:ind w:left="720" w:hanging="720"/>
        <w:rPr>
          <w:szCs w:val="24"/>
          <w:u w:val="single"/>
        </w:rPr>
      </w:pPr>
      <w:r w:rsidRPr="00207F69">
        <w:rPr>
          <w:szCs w:val="24"/>
        </w:rPr>
        <w:t xml:space="preserve">Sangster, C. (2003). Spirituality in the workplace:  Finding the holistic happy medium. </w:t>
      </w:r>
      <w:r w:rsidRPr="00207F69">
        <w:rPr>
          <w:szCs w:val="24"/>
          <w:u w:val="single"/>
        </w:rPr>
        <w:t>Training Journal</w:t>
      </w:r>
      <w:r w:rsidRPr="00207F69">
        <w:rPr>
          <w:szCs w:val="24"/>
        </w:rPr>
        <w:t>, 16.</w:t>
      </w:r>
    </w:p>
    <w:p w:rsidR="00681D34" w:rsidRDefault="00681D34" w:rsidP="0012756E">
      <w:pPr>
        <w:ind w:left="720" w:hanging="720"/>
        <w:rPr>
          <w:szCs w:val="24"/>
        </w:rPr>
      </w:pPr>
    </w:p>
    <w:p w:rsidR="00062617" w:rsidRPr="00207F69" w:rsidRDefault="00062617" w:rsidP="0012756E">
      <w:pPr>
        <w:ind w:left="720" w:hanging="720"/>
        <w:rPr>
          <w:szCs w:val="24"/>
        </w:rPr>
      </w:pPr>
      <w:proofErr w:type="gramStart"/>
      <w:r w:rsidRPr="00207F69">
        <w:rPr>
          <w:szCs w:val="24"/>
        </w:rPr>
        <w:t>Thompson, W. D. (2001).</w:t>
      </w:r>
      <w:proofErr w:type="gramEnd"/>
      <w:r w:rsidRPr="00207F69">
        <w:rPr>
          <w:szCs w:val="24"/>
        </w:rPr>
        <w:t xml:space="preserve"> “”Can you train people to be spiritual.” </w:t>
      </w:r>
      <w:r w:rsidRPr="00207F69">
        <w:rPr>
          <w:szCs w:val="24"/>
          <w:lang w:val="es-ES"/>
        </w:rPr>
        <w:t xml:space="preserve">San Francisco: </w:t>
      </w:r>
      <w:r w:rsidRPr="00207F69">
        <w:rPr>
          <w:szCs w:val="24"/>
        </w:rPr>
        <w:t>FindArticles.com. http://www.findarticles.com.</w:t>
      </w:r>
    </w:p>
    <w:sectPr w:rsidR="00062617" w:rsidRPr="00207F69" w:rsidSect="00042FDF">
      <w:headerReference w:type="default" r:id="rId9"/>
      <w:footerReference w:type="even" r:id="rId10"/>
      <w:footerReference w:type="default" r:id="rId11"/>
      <w:pgSz w:w="12240" w:h="15840"/>
      <w:pgMar w:top="1296" w:right="1296" w:bottom="1296" w:left="1296"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77" w:rsidRDefault="002E2D77">
      <w:r>
        <w:separator/>
      </w:r>
    </w:p>
  </w:endnote>
  <w:endnote w:type="continuationSeparator" w:id="0">
    <w:p w:rsidR="002E2D77" w:rsidRDefault="002E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Arial Narrow"/>
    <w:panose1 w:val="02070309020205020404"/>
    <w:charset w:val="00"/>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77" w:rsidRDefault="002E2D77" w:rsidP="000626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2D77" w:rsidRDefault="002E2D77" w:rsidP="000626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77" w:rsidRDefault="002E2D77" w:rsidP="00042F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77" w:rsidRDefault="002E2D77">
      <w:r>
        <w:separator/>
      </w:r>
    </w:p>
  </w:footnote>
  <w:footnote w:type="continuationSeparator" w:id="0">
    <w:p w:rsidR="002E2D77" w:rsidRDefault="002E2D77">
      <w:r>
        <w:continuationSeparator/>
      </w:r>
    </w:p>
  </w:footnote>
  <w:footnote w:id="1">
    <w:p w:rsidR="002E2D77" w:rsidRPr="00D43BFE" w:rsidRDefault="002E2D77">
      <w:pPr>
        <w:pStyle w:val="FootnoteText"/>
        <w:rPr>
          <w:lang w:val="es-ES_tradnl"/>
        </w:rPr>
      </w:pPr>
      <w:r>
        <w:rPr>
          <w:rStyle w:val="FootnoteReference"/>
        </w:rPr>
        <w:footnoteRef/>
      </w:r>
      <w:r w:rsidRPr="00D43BFE">
        <w:rPr>
          <w:lang w:val="es-ES_tradnl"/>
        </w:rPr>
        <w:t xml:space="preserve"> </w:t>
      </w:r>
      <w:r w:rsidRPr="00207F69">
        <w:rPr>
          <w:lang w:val="es-ES"/>
        </w:rPr>
        <w:t xml:space="preserve">Agradecimiento, por los comentarios recibido de los participantes de la conferencia </w:t>
      </w:r>
      <w:r w:rsidRPr="00207F69">
        <w:rPr>
          <w:lang w:val="es-ES_tradnl"/>
        </w:rPr>
        <w:t xml:space="preserve">“7th </w:t>
      </w:r>
      <w:proofErr w:type="spellStart"/>
      <w:r w:rsidRPr="00207F69">
        <w:rPr>
          <w:lang w:val="es-ES_tradnl"/>
        </w:rPr>
        <w:t>Quest</w:t>
      </w:r>
      <w:proofErr w:type="spellEnd"/>
      <w:r w:rsidRPr="00207F69">
        <w:rPr>
          <w:lang w:val="es-ES_tradnl"/>
        </w:rPr>
        <w:t xml:space="preserve"> </w:t>
      </w:r>
      <w:proofErr w:type="spellStart"/>
      <w:r w:rsidRPr="00207F69">
        <w:rPr>
          <w:lang w:val="es-ES_tradnl"/>
        </w:rPr>
        <w:t>for</w:t>
      </w:r>
      <w:proofErr w:type="spellEnd"/>
      <w:r w:rsidRPr="00207F69">
        <w:rPr>
          <w:lang w:val="es-ES_tradnl"/>
        </w:rPr>
        <w:t xml:space="preserve"> Global </w:t>
      </w:r>
      <w:proofErr w:type="spellStart"/>
      <w:r w:rsidRPr="00207F69">
        <w:rPr>
          <w:lang w:val="es-ES_tradnl"/>
        </w:rPr>
        <w:t>Competitiveness</w:t>
      </w:r>
      <w:proofErr w:type="spellEnd"/>
      <w:r w:rsidRPr="00207F69">
        <w:rPr>
          <w:lang w:val="es-ES_tradnl"/>
        </w:rPr>
        <w:t xml:space="preserve">”  del </w:t>
      </w:r>
      <w:r w:rsidRPr="00207F69">
        <w:rPr>
          <w:lang w:val="es-ES"/>
        </w:rPr>
        <w:t>18-19 de marzo de 2010, en la Facultad de Administración de Empresas de la Universidad de Puerto Rico, Recinto de Río Piedras, y de</w:t>
      </w:r>
      <w:r>
        <w:rPr>
          <w:lang w:val="es-ES"/>
        </w:rPr>
        <w:t xml:space="preserve"> </w:t>
      </w:r>
      <w:r w:rsidRPr="00207F69">
        <w:rPr>
          <w:lang w:val="es-ES"/>
        </w:rPr>
        <w:t>los participantes de la XII Asamblea General ALAFEC del 9 al 12 de Noviembre de 2010 en la Facultad de Ciencias Contables de la Universidad Nacional Mayor de San Marcos en Lima, Perú.  También agradecimiento especial por los fundos recibido en el 2010 del Centro de Investigaciones Comerciales e Iniciativas Académicas (CICIA) de la Facultad de Administración de Empresas de la Universidad de Puerto Rico (FAE),</w:t>
      </w:r>
      <w:r w:rsidRPr="00207F69">
        <w:rPr>
          <w:lang w:val="es-ES_tradnl"/>
        </w:rPr>
        <w:t xml:space="preserve"> </w:t>
      </w:r>
      <w:r w:rsidRPr="00207F69">
        <w:rPr>
          <w:lang w:val="es-ES"/>
        </w:rPr>
        <w:t>Recinto de Río Piedras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77" w:rsidRDefault="002E2D77" w:rsidP="00042FDF">
    <w:pPr>
      <w:pStyle w:val="Header"/>
      <w:jc w:val="center"/>
      <w:rPr>
        <w:sz w:val="20"/>
      </w:rPr>
    </w:pPr>
    <w:proofErr w:type="spellStart"/>
    <w:r w:rsidRPr="0012621D">
      <w:rPr>
        <w:sz w:val="20"/>
      </w:rPr>
      <w:t>Revista</w:t>
    </w:r>
    <w:proofErr w:type="spellEnd"/>
    <w:r w:rsidRPr="0012621D">
      <w:rPr>
        <w:sz w:val="20"/>
      </w:rPr>
      <w:t xml:space="preserve"> </w:t>
    </w:r>
    <w:proofErr w:type="spellStart"/>
    <w:r w:rsidRPr="0012621D">
      <w:rPr>
        <w:sz w:val="20"/>
      </w:rPr>
      <w:t>Empresarial</w:t>
    </w:r>
    <w:proofErr w:type="spellEnd"/>
    <w:r w:rsidRPr="0012621D">
      <w:rPr>
        <w:sz w:val="20"/>
      </w:rPr>
      <w:t xml:space="preserve"> Inter Metro / Inter Metro Business Journal       Spring 2011 / Vol. 7 No. 1 / p. </w:t>
    </w:r>
    <w:r w:rsidRPr="0012621D">
      <w:rPr>
        <w:sz w:val="20"/>
      </w:rPr>
      <w:fldChar w:fldCharType="begin"/>
    </w:r>
    <w:r w:rsidRPr="0012621D">
      <w:rPr>
        <w:sz w:val="20"/>
      </w:rPr>
      <w:instrText xml:space="preserve"> PAGE   \* MERGEFORMAT </w:instrText>
    </w:r>
    <w:r w:rsidRPr="0012621D">
      <w:rPr>
        <w:sz w:val="20"/>
      </w:rPr>
      <w:fldChar w:fldCharType="separate"/>
    </w:r>
    <w:r w:rsidR="008533C9">
      <w:rPr>
        <w:noProof/>
        <w:sz w:val="20"/>
      </w:rPr>
      <w:t>55</w:t>
    </w:r>
    <w:r w:rsidRPr="0012621D">
      <w:rPr>
        <w:sz w:val="20"/>
      </w:rPr>
      <w:fldChar w:fldCharType="end"/>
    </w:r>
  </w:p>
  <w:p w:rsidR="002E2D77" w:rsidRPr="00042FDF" w:rsidRDefault="002E2D77" w:rsidP="00042FDF">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22FA7"/>
    <w:multiLevelType w:val="hybridMultilevel"/>
    <w:tmpl w:val="A3C2F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F9"/>
    <w:rsid w:val="000057BD"/>
    <w:rsid w:val="00042212"/>
    <w:rsid w:val="00042FDF"/>
    <w:rsid w:val="00045815"/>
    <w:rsid w:val="00062617"/>
    <w:rsid w:val="00092C82"/>
    <w:rsid w:val="000C30A2"/>
    <w:rsid w:val="000C37BC"/>
    <w:rsid w:val="000C3DBB"/>
    <w:rsid w:val="001063DA"/>
    <w:rsid w:val="00123FA8"/>
    <w:rsid w:val="0012756E"/>
    <w:rsid w:val="001533DF"/>
    <w:rsid w:val="001A2669"/>
    <w:rsid w:val="001E39DB"/>
    <w:rsid w:val="00200D25"/>
    <w:rsid w:val="0020659F"/>
    <w:rsid w:val="00207F69"/>
    <w:rsid w:val="00210123"/>
    <w:rsid w:val="00223069"/>
    <w:rsid w:val="002316C7"/>
    <w:rsid w:val="00236334"/>
    <w:rsid w:val="00275192"/>
    <w:rsid w:val="002B2B6A"/>
    <w:rsid w:val="002E2D77"/>
    <w:rsid w:val="003223F4"/>
    <w:rsid w:val="0034471E"/>
    <w:rsid w:val="003800FD"/>
    <w:rsid w:val="00380EC7"/>
    <w:rsid w:val="003922FA"/>
    <w:rsid w:val="00392A9D"/>
    <w:rsid w:val="003F7F84"/>
    <w:rsid w:val="00465E9C"/>
    <w:rsid w:val="0048050F"/>
    <w:rsid w:val="004A10BE"/>
    <w:rsid w:val="004A6505"/>
    <w:rsid w:val="004F0972"/>
    <w:rsid w:val="00533609"/>
    <w:rsid w:val="005655DA"/>
    <w:rsid w:val="00580683"/>
    <w:rsid w:val="00593A5A"/>
    <w:rsid w:val="006023D6"/>
    <w:rsid w:val="00666052"/>
    <w:rsid w:val="00681D34"/>
    <w:rsid w:val="006838C2"/>
    <w:rsid w:val="006D4D39"/>
    <w:rsid w:val="006F4CE2"/>
    <w:rsid w:val="00730C15"/>
    <w:rsid w:val="00762EA8"/>
    <w:rsid w:val="00794F4D"/>
    <w:rsid w:val="007C756B"/>
    <w:rsid w:val="007E4EE2"/>
    <w:rsid w:val="008164D9"/>
    <w:rsid w:val="00816FDC"/>
    <w:rsid w:val="00820BF4"/>
    <w:rsid w:val="008533C9"/>
    <w:rsid w:val="00857448"/>
    <w:rsid w:val="00872EAD"/>
    <w:rsid w:val="008F1ED5"/>
    <w:rsid w:val="00920F72"/>
    <w:rsid w:val="009503FB"/>
    <w:rsid w:val="009C1055"/>
    <w:rsid w:val="009C4F5A"/>
    <w:rsid w:val="009F1E5A"/>
    <w:rsid w:val="009F3B94"/>
    <w:rsid w:val="00A00505"/>
    <w:rsid w:val="00A66018"/>
    <w:rsid w:val="00A8231B"/>
    <w:rsid w:val="00A91953"/>
    <w:rsid w:val="00A959FE"/>
    <w:rsid w:val="00AA69EB"/>
    <w:rsid w:val="00AB2A8F"/>
    <w:rsid w:val="00B04858"/>
    <w:rsid w:val="00B10BC3"/>
    <w:rsid w:val="00B520B4"/>
    <w:rsid w:val="00B9597F"/>
    <w:rsid w:val="00C01FE0"/>
    <w:rsid w:val="00C14CBB"/>
    <w:rsid w:val="00C33B2C"/>
    <w:rsid w:val="00C44238"/>
    <w:rsid w:val="00C81CF7"/>
    <w:rsid w:val="00CB0EA4"/>
    <w:rsid w:val="00CE376F"/>
    <w:rsid w:val="00CF29D6"/>
    <w:rsid w:val="00D22D27"/>
    <w:rsid w:val="00D36094"/>
    <w:rsid w:val="00D414CA"/>
    <w:rsid w:val="00D43BFE"/>
    <w:rsid w:val="00D70151"/>
    <w:rsid w:val="00D77E73"/>
    <w:rsid w:val="00DC5991"/>
    <w:rsid w:val="00E078BD"/>
    <w:rsid w:val="00E07FF9"/>
    <w:rsid w:val="00E24E80"/>
    <w:rsid w:val="00E76750"/>
    <w:rsid w:val="00EA1D45"/>
    <w:rsid w:val="00EA498C"/>
    <w:rsid w:val="00EB012E"/>
    <w:rsid w:val="00ED11A7"/>
    <w:rsid w:val="00EE3AB9"/>
    <w:rsid w:val="00F047C8"/>
    <w:rsid w:val="00F10CAF"/>
    <w:rsid w:val="00F170CB"/>
    <w:rsid w:val="00F40816"/>
    <w:rsid w:val="00FE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617"/>
    <w:rPr>
      <w:sz w:val="24"/>
    </w:rPr>
  </w:style>
  <w:style w:type="paragraph" w:styleId="Heading1">
    <w:name w:val="heading 1"/>
    <w:basedOn w:val="Normal"/>
    <w:next w:val="Normal"/>
    <w:qFormat/>
    <w:rsid w:val="00062617"/>
    <w:pPr>
      <w:keepNext/>
      <w:outlineLvl w:val="0"/>
    </w:pPr>
    <w:rPr>
      <w:b/>
    </w:rPr>
  </w:style>
  <w:style w:type="paragraph" w:styleId="Heading2">
    <w:name w:val="heading 2"/>
    <w:basedOn w:val="Normal"/>
    <w:next w:val="Normal"/>
    <w:qFormat/>
    <w:rsid w:val="00062617"/>
    <w:pPr>
      <w:keepNext/>
      <w:jc w:val="center"/>
      <w:outlineLvl w:val="1"/>
    </w:pPr>
    <w:rPr>
      <w:b/>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617"/>
    <w:pPr>
      <w:tabs>
        <w:tab w:val="center" w:pos="4320"/>
        <w:tab w:val="right" w:pos="8640"/>
      </w:tabs>
    </w:pPr>
  </w:style>
  <w:style w:type="paragraph" w:styleId="BodyTextIndent">
    <w:name w:val="Body Text Indent"/>
    <w:basedOn w:val="Normal"/>
    <w:rsid w:val="00062617"/>
    <w:pPr>
      <w:ind w:firstLine="720"/>
    </w:pPr>
    <w:rPr>
      <w:lang w:val="es-PR"/>
    </w:rPr>
  </w:style>
  <w:style w:type="paragraph" w:styleId="Footer">
    <w:name w:val="footer"/>
    <w:basedOn w:val="Normal"/>
    <w:rsid w:val="00062617"/>
    <w:pPr>
      <w:tabs>
        <w:tab w:val="center" w:pos="4320"/>
        <w:tab w:val="right" w:pos="8640"/>
      </w:tabs>
    </w:pPr>
  </w:style>
  <w:style w:type="character" w:styleId="PageNumber">
    <w:name w:val="page number"/>
    <w:basedOn w:val="DefaultParagraphFont"/>
    <w:rsid w:val="00062617"/>
  </w:style>
  <w:style w:type="character" w:styleId="Hyperlink">
    <w:name w:val="Hyperlink"/>
    <w:rsid w:val="00CE376F"/>
    <w:rPr>
      <w:color w:val="0000FF"/>
      <w:u w:val="single"/>
    </w:rPr>
  </w:style>
  <w:style w:type="character" w:customStyle="1" w:styleId="italic">
    <w:name w:val="italic"/>
    <w:basedOn w:val="DefaultParagraphFont"/>
    <w:rsid w:val="00CE376F"/>
  </w:style>
  <w:style w:type="character" w:customStyle="1" w:styleId="bold">
    <w:name w:val="bold"/>
    <w:basedOn w:val="DefaultParagraphFont"/>
    <w:rsid w:val="00CE376F"/>
  </w:style>
  <w:style w:type="table" w:styleId="TableGrid">
    <w:name w:val="Table Grid"/>
    <w:basedOn w:val="TableNormal"/>
    <w:rsid w:val="000C3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43BFE"/>
    <w:rPr>
      <w:sz w:val="20"/>
    </w:rPr>
  </w:style>
  <w:style w:type="character" w:customStyle="1" w:styleId="FootnoteTextChar">
    <w:name w:val="Footnote Text Char"/>
    <w:basedOn w:val="DefaultParagraphFont"/>
    <w:link w:val="FootnoteText"/>
    <w:rsid w:val="00D43BFE"/>
  </w:style>
  <w:style w:type="character" w:styleId="FootnoteReference">
    <w:name w:val="footnote reference"/>
    <w:basedOn w:val="DefaultParagraphFont"/>
    <w:rsid w:val="00D43BFE"/>
    <w:rPr>
      <w:vertAlign w:val="superscript"/>
    </w:rPr>
  </w:style>
  <w:style w:type="character" w:customStyle="1" w:styleId="HeaderChar">
    <w:name w:val="Header Char"/>
    <w:basedOn w:val="DefaultParagraphFont"/>
    <w:link w:val="Header"/>
    <w:uiPriority w:val="99"/>
    <w:rsid w:val="00042FDF"/>
    <w:rPr>
      <w:sz w:val="24"/>
    </w:rPr>
  </w:style>
  <w:style w:type="paragraph" w:styleId="BalloonText">
    <w:name w:val="Balloon Text"/>
    <w:basedOn w:val="Normal"/>
    <w:link w:val="BalloonTextChar"/>
    <w:rsid w:val="00042FDF"/>
    <w:rPr>
      <w:rFonts w:ascii="Tahoma" w:hAnsi="Tahoma" w:cs="Tahoma"/>
      <w:sz w:val="16"/>
      <w:szCs w:val="16"/>
    </w:rPr>
  </w:style>
  <w:style w:type="character" w:customStyle="1" w:styleId="BalloonTextChar">
    <w:name w:val="Balloon Text Char"/>
    <w:basedOn w:val="DefaultParagraphFont"/>
    <w:link w:val="BalloonText"/>
    <w:rsid w:val="00042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617"/>
    <w:rPr>
      <w:sz w:val="24"/>
    </w:rPr>
  </w:style>
  <w:style w:type="paragraph" w:styleId="Heading1">
    <w:name w:val="heading 1"/>
    <w:basedOn w:val="Normal"/>
    <w:next w:val="Normal"/>
    <w:qFormat/>
    <w:rsid w:val="00062617"/>
    <w:pPr>
      <w:keepNext/>
      <w:outlineLvl w:val="0"/>
    </w:pPr>
    <w:rPr>
      <w:b/>
    </w:rPr>
  </w:style>
  <w:style w:type="paragraph" w:styleId="Heading2">
    <w:name w:val="heading 2"/>
    <w:basedOn w:val="Normal"/>
    <w:next w:val="Normal"/>
    <w:qFormat/>
    <w:rsid w:val="00062617"/>
    <w:pPr>
      <w:keepNext/>
      <w:jc w:val="center"/>
      <w:outlineLvl w:val="1"/>
    </w:pPr>
    <w:rPr>
      <w:b/>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617"/>
    <w:pPr>
      <w:tabs>
        <w:tab w:val="center" w:pos="4320"/>
        <w:tab w:val="right" w:pos="8640"/>
      </w:tabs>
    </w:pPr>
  </w:style>
  <w:style w:type="paragraph" w:styleId="BodyTextIndent">
    <w:name w:val="Body Text Indent"/>
    <w:basedOn w:val="Normal"/>
    <w:rsid w:val="00062617"/>
    <w:pPr>
      <w:ind w:firstLine="720"/>
    </w:pPr>
    <w:rPr>
      <w:lang w:val="es-PR"/>
    </w:rPr>
  </w:style>
  <w:style w:type="paragraph" w:styleId="Footer">
    <w:name w:val="footer"/>
    <w:basedOn w:val="Normal"/>
    <w:rsid w:val="00062617"/>
    <w:pPr>
      <w:tabs>
        <w:tab w:val="center" w:pos="4320"/>
        <w:tab w:val="right" w:pos="8640"/>
      </w:tabs>
    </w:pPr>
  </w:style>
  <w:style w:type="character" w:styleId="PageNumber">
    <w:name w:val="page number"/>
    <w:basedOn w:val="DefaultParagraphFont"/>
    <w:rsid w:val="00062617"/>
  </w:style>
  <w:style w:type="character" w:styleId="Hyperlink">
    <w:name w:val="Hyperlink"/>
    <w:rsid w:val="00CE376F"/>
    <w:rPr>
      <w:color w:val="0000FF"/>
      <w:u w:val="single"/>
    </w:rPr>
  </w:style>
  <w:style w:type="character" w:customStyle="1" w:styleId="italic">
    <w:name w:val="italic"/>
    <w:basedOn w:val="DefaultParagraphFont"/>
    <w:rsid w:val="00CE376F"/>
  </w:style>
  <w:style w:type="character" w:customStyle="1" w:styleId="bold">
    <w:name w:val="bold"/>
    <w:basedOn w:val="DefaultParagraphFont"/>
    <w:rsid w:val="00CE376F"/>
  </w:style>
  <w:style w:type="table" w:styleId="TableGrid">
    <w:name w:val="Table Grid"/>
    <w:basedOn w:val="TableNormal"/>
    <w:rsid w:val="000C3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43BFE"/>
    <w:rPr>
      <w:sz w:val="20"/>
    </w:rPr>
  </w:style>
  <w:style w:type="character" w:customStyle="1" w:styleId="FootnoteTextChar">
    <w:name w:val="Footnote Text Char"/>
    <w:basedOn w:val="DefaultParagraphFont"/>
    <w:link w:val="FootnoteText"/>
    <w:rsid w:val="00D43BFE"/>
  </w:style>
  <w:style w:type="character" w:styleId="FootnoteReference">
    <w:name w:val="footnote reference"/>
    <w:basedOn w:val="DefaultParagraphFont"/>
    <w:rsid w:val="00D43BFE"/>
    <w:rPr>
      <w:vertAlign w:val="superscript"/>
    </w:rPr>
  </w:style>
  <w:style w:type="character" w:customStyle="1" w:styleId="HeaderChar">
    <w:name w:val="Header Char"/>
    <w:basedOn w:val="DefaultParagraphFont"/>
    <w:link w:val="Header"/>
    <w:uiPriority w:val="99"/>
    <w:rsid w:val="00042FDF"/>
    <w:rPr>
      <w:sz w:val="24"/>
    </w:rPr>
  </w:style>
  <w:style w:type="paragraph" w:styleId="BalloonText">
    <w:name w:val="Balloon Text"/>
    <w:basedOn w:val="Normal"/>
    <w:link w:val="BalloonTextChar"/>
    <w:rsid w:val="00042FDF"/>
    <w:rPr>
      <w:rFonts w:ascii="Tahoma" w:hAnsi="Tahoma" w:cs="Tahoma"/>
      <w:sz w:val="16"/>
      <w:szCs w:val="16"/>
    </w:rPr>
  </w:style>
  <w:style w:type="character" w:customStyle="1" w:styleId="BalloonTextChar">
    <w:name w:val="Balloon Text Char"/>
    <w:basedOn w:val="DefaultParagraphFont"/>
    <w:link w:val="BalloonText"/>
    <w:rsid w:val="00042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523738">
      <w:bodyDiv w:val="1"/>
      <w:marLeft w:val="0"/>
      <w:marRight w:val="0"/>
      <w:marTop w:val="0"/>
      <w:marBottom w:val="0"/>
      <w:divBdr>
        <w:top w:val="none" w:sz="0" w:space="0" w:color="auto"/>
        <w:left w:val="none" w:sz="0" w:space="0" w:color="auto"/>
        <w:bottom w:val="none" w:sz="0" w:space="0" w:color="auto"/>
        <w:right w:val="none" w:sz="0" w:space="0" w:color="auto"/>
      </w:divBdr>
      <w:divsChild>
        <w:div w:id="49449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ca.uprrp.edu:2059/pqdweb?index=1&amp;did=2050329931&amp;SrchMode=1&amp;sid=2&amp;Fmt=2&amp;VInst=PROD&amp;VType=PQD&amp;RQT=309&amp;VName=PQD&amp;TS=1277941006&amp;clientId=45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29</Pages>
  <Words>11707</Words>
  <Characters>61448</Characters>
  <Application>Microsoft Office Word</Application>
  <DocSecurity>0</DocSecurity>
  <Lines>512</Lines>
  <Paragraphs>146</Paragraphs>
  <ScaleCrop>false</ScaleCrop>
  <HeadingPairs>
    <vt:vector size="2" baseType="variant">
      <vt:variant>
        <vt:lpstr>Title</vt:lpstr>
      </vt:variant>
      <vt:variant>
        <vt:i4>1</vt:i4>
      </vt:variant>
    </vt:vector>
  </HeadingPairs>
  <TitlesOfParts>
    <vt:vector size="1" baseType="lpstr">
      <vt:lpstr>Elizabeth Robles, Ph</vt:lpstr>
    </vt:vector>
  </TitlesOfParts>
  <Company>N/A</Company>
  <LinksUpToDate>false</LinksUpToDate>
  <CharactersWithSpaces>73009</CharactersWithSpaces>
  <SharedDoc>false</SharedDoc>
  <HLinks>
    <vt:vector size="12" baseType="variant">
      <vt:variant>
        <vt:i4>5308490</vt:i4>
      </vt:variant>
      <vt:variant>
        <vt:i4>3</vt:i4>
      </vt:variant>
      <vt:variant>
        <vt:i4>0</vt:i4>
      </vt:variant>
      <vt:variant>
        <vt:i4>5</vt:i4>
      </vt:variant>
      <vt:variant>
        <vt:lpwstr>http://biblioteca.uprrp.edu:2059/pqdweb?index=1&amp;did=2050329931&amp;SrchMode=1&amp;sid=2&amp;Fmt=2&amp;VInst=PROD&amp;VType=PQD&amp;RQT=309&amp;VName=PQD&amp;TS=1277941006&amp;clientId=45092</vt:lpwstr>
      </vt:variant>
      <vt:variant>
        <vt:lpwstr/>
      </vt:variant>
      <vt:variant>
        <vt:i4>7209052</vt:i4>
      </vt:variant>
      <vt:variant>
        <vt:i4>0</vt:i4>
      </vt:variant>
      <vt:variant>
        <vt:i4>0</vt:i4>
      </vt:variant>
      <vt:variant>
        <vt:i4>5</vt:i4>
      </vt:variant>
      <vt:variant>
        <vt:lpwstr>mailto:elirobles@yahoo.com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Robles, Ph</dc:title>
  <dc:creator>Elizabeth Robles</dc:creator>
  <cp:lastModifiedBy>Administrator</cp:lastModifiedBy>
  <cp:revision>11</cp:revision>
  <cp:lastPrinted>2012-02-13T02:16:00Z</cp:lastPrinted>
  <dcterms:created xsi:type="dcterms:W3CDTF">2012-02-13T00:05:00Z</dcterms:created>
  <dcterms:modified xsi:type="dcterms:W3CDTF">2012-02-13T18:03:00Z</dcterms:modified>
</cp:coreProperties>
</file>